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6A" w:rsidRDefault="00AB3E69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-297180</wp:posOffset>
                </wp:positionV>
                <wp:extent cx="5372100" cy="1188720"/>
                <wp:effectExtent l="0" t="0" r="381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06A" w:rsidRDefault="00DA4CD2">
                            <w:pPr>
                              <w:pStyle w:val="a3"/>
                              <w:spacing w:afterLines="20" w:after="62" w:line="400" w:lineRule="exact"/>
                              <w:jc w:val="both"/>
                              <w:rPr>
                                <w:rFonts w:ascii="Arial Black" w:hAnsi="Arial Black" w:hint="eastAsia"/>
                                <w:sz w:val="30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30"/>
                              </w:rPr>
                              <w:t>2018</w:t>
                            </w:r>
                            <w:r w:rsidR="0057006A">
                              <w:rPr>
                                <w:rFonts w:ascii="Arial Black" w:eastAsia="黑体" w:hAnsi="Arial Black" w:hint="eastAsia"/>
                                <w:b/>
                                <w:bCs/>
                                <w:sz w:val="30"/>
                              </w:rPr>
                              <w:t>年国际机器人焊接、智能化与自动化会议</w:t>
                            </w:r>
                            <w:r w:rsidR="0057006A">
                              <w:rPr>
                                <w:rFonts w:ascii="Arial Black" w:hAnsi="Arial Black"/>
                                <w:sz w:val="30"/>
                              </w:rPr>
                              <w:t>(RWIA’20</w:t>
                            </w:r>
                            <w:r w:rsidR="009E79B2">
                              <w:rPr>
                                <w:rFonts w:ascii="Arial Black" w:hAnsi="Arial Black" w:hint="eastAsia"/>
                                <w:sz w:val="30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hint="eastAsia"/>
                                <w:sz w:val="30"/>
                              </w:rPr>
                              <w:t>8</w:t>
                            </w:r>
                            <w:r w:rsidR="0057006A">
                              <w:rPr>
                                <w:rFonts w:ascii="Arial Black" w:hAnsi="Arial Black"/>
                                <w:sz w:val="30"/>
                              </w:rPr>
                              <w:t>)</w:t>
                            </w:r>
                          </w:p>
                          <w:p w:rsidR="0057006A" w:rsidRDefault="0057006A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</w:rPr>
                            </w:pPr>
                            <w:r>
                              <w:rPr>
                                <w:rFonts w:ascii="Arial Black" w:eastAsia="黑体" w:hAnsi="Arial Black" w:hint="eastAsia"/>
                                <w:b/>
                                <w:bCs/>
                                <w:sz w:val="30"/>
                              </w:rPr>
                              <w:t>暨</w:t>
                            </w:r>
                            <w:r>
                              <w:rPr>
                                <w:rFonts w:ascii="Arial Black" w:eastAsia="黑体" w:hAnsi="Arial Black" w:hint="eastAsia"/>
                                <w:b/>
                                <w:bCs/>
                                <w:sz w:val="30"/>
                              </w:rPr>
                              <w:t xml:space="preserve"> </w:t>
                            </w:r>
                            <w:r w:rsidR="00FD4065">
                              <w:rPr>
                                <w:rFonts w:ascii="Arial Black" w:eastAsia="黑体" w:hAnsi="Arial Black" w:hint="eastAsia"/>
                                <w:b/>
                                <w:bCs/>
                                <w:sz w:val="30"/>
                              </w:rPr>
                              <w:t>第</w:t>
                            </w:r>
                            <w:r w:rsidR="00DA4CD2">
                              <w:rPr>
                                <w:rFonts w:ascii="Arial Black" w:eastAsia="黑体" w:hAnsi="Arial Black" w:hint="eastAsia"/>
                                <w:b/>
                                <w:bCs/>
                                <w:sz w:val="30"/>
                              </w:rPr>
                              <w:t>12</w:t>
                            </w:r>
                            <w:r>
                              <w:rPr>
                                <w:rFonts w:ascii="Arial Black" w:eastAsia="黑体" w:hAnsi="Arial Black" w:hint="eastAsia"/>
                                <w:b/>
                                <w:bCs/>
                                <w:sz w:val="30"/>
                              </w:rPr>
                              <w:t>届中国机器人焊接会议</w:t>
                            </w:r>
                            <w:r>
                              <w:rPr>
                                <w:rFonts w:ascii="Arial Black" w:hAnsi="Arial Black"/>
                                <w:sz w:val="30"/>
                              </w:rPr>
                              <w:t>(CCRW’20</w:t>
                            </w:r>
                            <w:r w:rsidR="00FD4065">
                              <w:rPr>
                                <w:rFonts w:ascii="Arial Black" w:hAnsi="Arial Black" w:hint="eastAsia"/>
                                <w:sz w:val="30"/>
                              </w:rPr>
                              <w:t>1</w:t>
                            </w:r>
                            <w:r w:rsidR="00DA4CD2">
                              <w:rPr>
                                <w:rFonts w:ascii="Arial Black" w:hAnsi="Arial Black" w:hint="eastAsia"/>
                                <w:sz w:val="30"/>
                              </w:rPr>
                              <w:t>8</w:t>
                            </w:r>
                            <w:r>
                              <w:rPr>
                                <w:rFonts w:ascii="Arial Black" w:hAnsi="Arial Black"/>
                                <w:sz w:val="30"/>
                              </w:rPr>
                              <w:t>)</w:t>
                            </w:r>
                          </w:p>
                          <w:p w:rsidR="0057006A" w:rsidRDefault="00FD40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 w:rsidR="00DA4CD2">
                              <w:rPr>
                                <w:rFonts w:hint="eastAsia"/>
                              </w:rPr>
                              <w:t>8</w:t>
                            </w:r>
                            <w:r w:rsidR="0057006A">
                              <w:rPr>
                                <w:rFonts w:hint="eastAsia"/>
                              </w:rPr>
                              <w:t>年</w:t>
                            </w:r>
                            <w:r w:rsidR="00DA4CD2">
                              <w:rPr>
                                <w:rFonts w:hint="eastAsia"/>
                              </w:rPr>
                              <w:t>12</w:t>
                            </w:r>
                            <w:r w:rsidR="0057006A">
                              <w:rPr>
                                <w:rFonts w:hint="eastAsia"/>
                              </w:rPr>
                              <w:t>月</w:t>
                            </w:r>
                            <w:r w:rsidR="00DA4CD2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DA4CD2">
                              <w:rPr>
                                <w:rFonts w:hint="eastAsia"/>
                              </w:rPr>
                              <w:t>10</w:t>
                            </w:r>
                            <w:r w:rsidR="00DA4CD2">
                              <w:rPr>
                                <w:rFonts w:hint="eastAsia"/>
                              </w:rPr>
                              <w:t>日，广州</w:t>
                            </w:r>
                            <w:r w:rsidR="0057006A">
                              <w:rPr>
                                <w:rFonts w:hint="eastAsia"/>
                              </w:rPr>
                              <w:t>，中国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pt;margin-top:-23.4pt;width:423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C9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" filled="f" stroked="f">
                <v:textbox>
                  <w:txbxContent>
                    <w:p w:rsidR="0057006A" w:rsidRDefault="00DA4CD2">
                      <w:pPr>
                        <w:pStyle w:val="a3"/>
                        <w:spacing w:afterLines="20" w:after="62" w:line="400" w:lineRule="exact"/>
                        <w:jc w:val="both"/>
                        <w:rPr>
                          <w:rFonts w:ascii="Arial Black" w:hAnsi="Arial Black" w:hint="eastAsia"/>
                          <w:sz w:val="30"/>
                        </w:rPr>
                      </w:pPr>
                      <w:r>
                        <w:rPr>
                          <w:rFonts w:ascii="Arial Black" w:hAnsi="Arial Black" w:hint="eastAsia"/>
                          <w:sz w:val="30"/>
                        </w:rPr>
                        <w:t>2018</w:t>
                      </w:r>
                      <w:r w:rsidR="0057006A">
                        <w:rPr>
                          <w:rFonts w:ascii="Arial Black" w:eastAsia="黑体" w:hAnsi="Arial Black" w:hint="eastAsia"/>
                          <w:b/>
                          <w:bCs/>
                          <w:sz w:val="30"/>
                        </w:rPr>
                        <w:t>年国际机器人焊接、智能化与自动化会议</w:t>
                      </w:r>
                      <w:r w:rsidR="0057006A">
                        <w:rPr>
                          <w:rFonts w:ascii="Arial Black" w:hAnsi="Arial Black"/>
                          <w:sz w:val="30"/>
                        </w:rPr>
                        <w:t>(RWIA’20</w:t>
                      </w:r>
                      <w:r w:rsidR="009E79B2">
                        <w:rPr>
                          <w:rFonts w:ascii="Arial Black" w:hAnsi="Arial Black" w:hint="eastAsia"/>
                          <w:sz w:val="30"/>
                        </w:rPr>
                        <w:t>1</w:t>
                      </w:r>
                      <w:r>
                        <w:rPr>
                          <w:rFonts w:ascii="Arial Black" w:hAnsi="Arial Black" w:hint="eastAsia"/>
                          <w:sz w:val="30"/>
                        </w:rPr>
                        <w:t>8</w:t>
                      </w:r>
                      <w:r w:rsidR="0057006A">
                        <w:rPr>
                          <w:rFonts w:ascii="Arial Black" w:hAnsi="Arial Black"/>
                          <w:sz w:val="30"/>
                        </w:rPr>
                        <w:t>)</w:t>
                      </w:r>
                    </w:p>
                    <w:p w:rsidR="0057006A" w:rsidRDefault="0057006A">
                      <w:pPr>
                        <w:jc w:val="center"/>
                        <w:rPr>
                          <w:rFonts w:ascii="Arial Black" w:hAnsi="Arial Black"/>
                          <w:sz w:val="30"/>
                        </w:rPr>
                      </w:pPr>
                      <w:r>
                        <w:rPr>
                          <w:rFonts w:ascii="Arial Black" w:eastAsia="黑体" w:hAnsi="Arial Black" w:hint="eastAsia"/>
                          <w:b/>
                          <w:bCs/>
                          <w:sz w:val="30"/>
                        </w:rPr>
                        <w:t>暨</w:t>
                      </w:r>
                      <w:r>
                        <w:rPr>
                          <w:rFonts w:ascii="Arial Black" w:eastAsia="黑体" w:hAnsi="Arial Black" w:hint="eastAsia"/>
                          <w:b/>
                          <w:bCs/>
                          <w:sz w:val="30"/>
                        </w:rPr>
                        <w:t xml:space="preserve"> </w:t>
                      </w:r>
                      <w:r w:rsidR="00FD4065">
                        <w:rPr>
                          <w:rFonts w:ascii="Arial Black" w:eastAsia="黑体" w:hAnsi="Arial Black" w:hint="eastAsia"/>
                          <w:b/>
                          <w:bCs/>
                          <w:sz w:val="30"/>
                        </w:rPr>
                        <w:t>第</w:t>
                      </w:r>
                      <w:r w:rsidR="00DA4CD2">
                        <w:rPr>
                          <w:rFonts w:ascii="Arial Black" w:eastAsia="黑体" w:hAnsi="Arial Black" w:hint="eastAsia"/>
                          <w:b/>
                          <w:bCs/>
                          <w:sz w:val="30"/>
                        </w:rPr>
                        <w:t>12</w:t>
                      </w:r>
                      <w:r>
                        <w:rPr>
                          <w:rFonts w:ascii="Arial Black" w:eastAsia="黑体" w:hAnsi="Arial Black" w:hint="eastAsia"/>
                          <w:b/>
                          <w:bCs/>
                          <w:sz w:val="30"/>
                        </w:rPr>
                        <w:t>届中国机器人焊接会议</w:t>
                      </w:r>
                      <w:r>
                        <w:rPr>
                          <w:rFonts w:ascii="Arial Black" w:hAnsi="Arial Black"/>
                          <w:sz w:val="30"/>
                        </w:rPr>
                        <w:t>(CCRW’20</w:t>
                      </w:r>
                      <w:r w:rsidR="00FD4065">
                        <w:rPr>
                          <w:rFonts w:ascii="Arial Black" w:hAnsi="Arial Black" w:hint="eastAsia"/>
                          <w:sz w:val="30"/>
                        </w:rPr>
                        <w:t>1</w:t>
                      </w:r>
                      <w:r w:rsidR="00DA4CD2">
                        <w:rPr>
                          <w:rFonts w:ascii="Arial Black" w:hAnsi="Arial Black" w:hint="eastAsia"/>
                          <w:sz w:val="30"/>
                        </w:rPr>
                        <w:t>8</w:t>
                      </w:r>
                      <w:r>
                        <w:rPr>
                          <w:rFonts w:ascii="Arial Black" w:hAnsi="Arial Black"/>
                          <w:sz w:val="30"/>
                        </w:rPr>
                        <w:t>)</w:t>
                      </w:r>
                    </w:p>
                    <w:p w:rsidR="0057006A" w:rsidRDefault="00FD40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</w:t>
                      </w:r>
                      <w:r w:rsidR="00DA4CD2">
                        <w:rPr>
                          <w:rFonts w:hint="eastAsia"/>
                        </w:rPr>
                        <w:t>8</w:t>
                      </w:r>
                      <w:r w:rsidR="0057006A">
                        <w:rPr>
                          <w:rFonts w:hint="eastAsia"/>
                        </w:rPr>
                        <w:t>年</w:t>
                      </w:r>
                      <w:r w:rsidR="00DA4CD2">
                        <w:rPr>
                          <w:rFonts w:hint="eastAsia"/>
                        </w:rPr>
                        <w:t>12</w:t>
                      </w:r>
                      <w:r w:rsidR="0057006A">
                        <w:rPr>
                          <w:rFonts w:hint="eastAsia"/>
                        </w:rPr>
                        <w:t>月</w:t>
                      </w:r>
                      <w:r w:rsidR="00DA4CD2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DA4CD2">
                        <w:rPr>
                          <w:rFonts w:hint="eastAsia"/>
                        </w:rPr>
                        <w:t>10</w:t>
                      </w:r>
                      <w:r w:rsidR="00DA4CD2">
                        <w:rPr>
                          <w:rFonts w:hint="eastAsia"/>
                        </w:rPr>
                        <w:t>日，广州</w:t>
                      </w:r>
                      <w:r w:rsidR="0057006A">
                        <w:rPr>
                          <w:rFonts w:hint="eastAsia"/>
                        </w:rPr>
                        <w:t>，中国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-186055</wp:posOffset>
            </wp:positionV>
            <wp:extent cx="485775" cy="507365"/>
            <wp:effectExtent l="0" t="0" r="0" b="0"/>
            <wp:wrapNone/>
            <wp:docPr id="8" name="图片 8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06A" w:rsidRDefault="0057006A"/>
    <w:p w:rsidR="0057006A" w:rsidRDefault="0057006A"/>
    <w:p w:rsidR="0057006A" w:rsidRDefault="0057006A"/>
    <w:p w:rsidR="0057006A" w:rsidRDefault="0057006A">
      <w:pPr>
        <w:rPr>
          <w:rFonts w:hint="eastAsia"/>
        </w:rPr>
      </w:pPr>
    </w:p>
    <w:p w:rsidR="0057006A" w:rsidRDefault="0057006A">
      <w:pPr>
        <w:spacing w:line="288" w:lineRule="auto"/>
        <w:rPr>
          <w:b/>
          <w:bCs/>
          <w:sz w:val="24"/>
        </w:rPr>
        <w:sectPr w:rsidR="0057006A">
          <w:pgSz w:w="11906" w:h="16838"/>
          <w:pgMar w:top="1021" w:right="1134" w:bottom="1021" w:left="1134" w:header="680" w:footer="680" w:gutter="0"/>
          <w:cols w:num="2" w:space="425"/>
          <w:docGrid w:type="lines" w:linePitch="312"/>
        </w:sectPr>
      </w:pPr>
    </w:p>
    <w:p w:rsidR="0057006A" w:rsidRDefault="0057006A">
      <w:pPr>
        <w:spacing w:line="288" w:lineRule="auto"/>
        <w:rPr>
          <w:b/>
          <w:bCs/>
          <w:sz w:val="24"/>
        </w:rPr>
        <w:sectPr w:rsidR="0057006A">
          <w:type w:val="continuous"/>
          <w:pgSz w:w="11906" w:h="16838"/>
          <w:pgMar w:top="1021" w:right="1134" w:bottom="1021" w:left="1134" w:header="680" w:footer="680" w:gutter="0"/>
          <w:cols w:num="2" w:space="425"/>
          <w:docGrid w:type="lines" w:linePitch="312"/>
        </w:sectPr>
      </w:pPr>
    </w:p>
    <w:p w:rsidR="009E79B2" w:rsidRDefault="00E51E1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RWIA201</w:t>
      </w:r>
      <w:r w:rsidR="00D17F64">
        <w:rPr>
          <w:rFonts w:hint="eastAsia"/>
          <w:sz w:val="28"/>
        </w:rPr>
        <w:t>8</w:t>
      </w:r>
      <w:r w:rsidR="009E79B2">
        <w:rPr>
          <w:rFonts w:hint="eastAsia"/>
          <w:sz w:val="28"/>
        </w:rPr>
        <w:t>/CCRW</w:t>
      </w:r>
      <w:r>
        <w:rPr>
          <w:sz w:val="28"/>
        </w:rPr>
        <w:t>201</w:t>
      </w:r>
      <w:r w:rsidR="00D17F64">
        <w:rPr>
          <w:rFonts w:hint="eastAsia"/>
          <w:sz w:val="28"/>
        </w:rPr>
        <w:t>8</w:t>
      </w:r>
    </w:p>
    <w:p w:rsidR="004722BB" w:rsidRDefault="00260CB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酒店预订回执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68"/>
        <w:gridCol w:w="869"/>
        <w:gridCol w:w="868"/>
        <w:gridCol w:w="869"/>
        <w:gridCol w:w="1736"/>
        <w:gridCol w:w="868"/>
        <w:gridCol w:w="869"/>
        <w:gridCol w:w="868"/>
        <w:gridCol w:w="869"/>
      </w:tblGrid>
      <w:tr w:rsidR="00260CBE" w:rsidRPr="00375232" w:rsidTr="00375232">
        <w:tc>
          <w:tcPr>
            <w:tcW w:w="5210" w:type="dxa"/>
            <w:gridSpan w:val="5"/>
            <w:shd w:val="clear" w:color="auto" w:fill="auto"/>
          </w:tcPr>
          <w:p w:rsidR="00260CBE" w:rsidRPr="00375232" w:rsidRDefault="00260CBE" w:rsidP="00375232">
            <w:pPr>
              <w:numPr>
                <w:ilvl w:val="0"/>
                <w:numId w:val="3"/>
              </w:numPr>
              <w:jc w:val="center"/>
              <w:rPr>
                <w:rFonts w:hint="eastAsia"/>
                <w:b/>
                <w:sz w:val="24"/>
              </w:rPr>
            </w:pPr>
            <w:r w:rsidRPr="00375232">
              <w:rPr>
                <w:rFonts w:hint="eastAsia"/>
                <w:b/>
                <w:sz w:val="24"/>
                <w:szCs w:val="28"/>
              </w:rPr>
              <w:t>广州汇华希尔顿逸林酒店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260CBE" w:rsidRPr="00375232" w:rsidRDefault="00260CBE" w:rsidP="00375232">
            <w:pPr>
              <w:numPr>
                <w:ilvl w:val="0"/>
                <w:numId w:val="3"/>
              </w:numPr>
              <w:jc w:val="center"/>
              <w:rPr>
                <w:rFonts w:hint="eastAsia"/>
                <w:b/>
                <w:sz w:val="24"/>
              </w:rPr>
            </w:pPr>
            <w:r w:rsidRPr="00375232">
              <w:rPr>
                <w:rFonts w:hint="eastAsia"/>
                <w:b/>
                <w:sz w:val="24"/>
              </w:rPr>
              <w:t>柏高商务酒店</w:t>
            </w:r>
            <w:r w:rsidRPr="00375232">
              <w:rPr>
                <w:rFonts w:hint="eastAsia"/>
                <w:b/>
                <w:sz w:val="24"/>
              </w:rPr>
              <w:t>(</w:t>
            </w:r>
            <w:r w:rsidRPr="00375232">
              <w:rPr>
                <w:rFonts w:hint="eastAsia"/>
                <w:b/>
                <w:sz w:val="24"/>
              </w:rPr>
              <w:t>广州科学城萝岗万达广场店</w:t>
            </w:r>
            <w:r w:rsidRPr="00375232">
              <w:rPr>
                <w:b/>
                <w:sz w:val="24"/>
              </w:rPr>
              <w:t>)</w:t>
            </w:r>
          </w:p>
        </w:tc>
      </w:tr>
      <w:tr w:rsidR="00260CBE" w:rsidRPr="00375232" w:rsidTr="00375232">
        <w:tc>
          <w:tcPr>
            <w:tcW w:w="5210" w:type="dxa"/>
            <w:gridSpan w:val="5"/>
            <w:shd w:val="clear" w:color="auto" w:fill="auto"/>
          </w:tcPr>
          <w:p w:rsidR="00260CBE" w:rsidRPr="00375232" w:rsidRDefault="00260CBE" w:rsidP="00375232">
            <w:pPr>
              <w:spacing w:line="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  <w:lang w:val="de-DE"/>
              </w:rPr>
            </w:pPr>
            <w:r w:rsidRPr="00375232">
              <w:rPr>
                <w:rFonts w:ascii="宋体" w:hAnsi="宋体" w:cs="宋体" w:hint="eastAsia"/>
                <w:kern w:val="0"/>
                <w:szCs w:val="21"/>
              </w:rPr>
              <w:t>地址:</w:t>
            </w:r>
            <w:r w:rsidRPr="0080386D">
              <w:rPr>
                <w:rFonts w:hint="eastAsia"/>
              </w:rPr>
              <w:t xml:space="preserve"> </w:t>
            </w:r>
            <w:r w:rsidRPr="00375232">
              <w:rPr>
                <w:rFonts w:ascii="宋体" w:hAnsi="宋体" w:cs="宋体" w:hint="eastAsia"/>
                <w:kern w:val="0"/>
                <w:szCs w:val="21"/>
              </w:rPr>
              <w:t>广州市黄埔区（萝岗区）水西路18号</w:t>
            </w:r>
          </w:p>
          <w:p w:rsidR="00260CBE" w:rsidRPr="00375232" w:rsidRDefault="00260CBE" w:rsidP="00375232">
            <w:pPr>
              <w:spacing w:line="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75232">
              <w:rPr>
                <w:rFonts w:ascii="宋体" w:hAnsi="宋体" w:cs="宋体" w:hint="eastAsia"/>
                <w:kern w:val="0"/>
                <w:szCs w:val="21"/>
              </w:rPr>
              <w:t>电话：+</w:t>
            </w:r>
            <w:r w:rsidRPr="00375232">
              <w:rPr>
                <w:rFonts w:ascii="Arial" w:hAnsi="Arial" w:cs="Arial"/>
                <w:kern w:val="0"/>
                <w:sz w:val="18"/>
                <w:szCs w:val="18"/>
              </w:rPr>
              <w:t>86-20-3223 888</w:t>
            </w:r>
            <w:r w:rsidRPr="00375232"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</w:p>
          <w:p w:rsidR="00260CBE" w:rsidRPr="00375232" w:rsidRDefault="00260CBE" w:rsidP="00375232">
            <w:pPr>
              <w:spacing w:line="0" w:lineRule="atLeast"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375232">
              <w:rPr>
                <w:rFonts w:ascii="Arial" w:hAnsi="Arial" w:cs="Arial" w:hint="eastAsia"/>
                <w:kern w:val="0"/>
                <w:szCs w:val="18"/>
              </w:rPr>
              <w:t>传真：</w:t>
            </w:r>
            <w:r w:rsidRPr="00375232">
              <w:rPr>
                <w:rFonts w:ascii="Arial" w:hAnsi="Arial" w:cs="Arial" w:hint="eastAsia"/>
                <w:kern w:val="0"/>
                <w:sz w:val="18"/>
                <w:szCs w:val="18"/>
              </w:rPr>
              <w:t>+</w:t>
            </w:r>
            <w:r w:rsidRPr="00375232">
              <w:rPr>
                <w:rFonts w:ascii="Arial" w:hAnsi="Arial" w:cs="Arial"/>
                <w:sz w:val="18"/>
                <w:szCs w:val="18"/>
              </w:rPr>
              <w:t>86-20-3223 9999</w:t>
            </w:r>
          </w:p>
          <w:p w:rsidR="00260CBE" w:rsidRPr="00375232" w:rsidRDefault="00260CBE" w:rsidP="00375232">
            <w:pPr>
              <w:spacing w:line="0" w:lineRule="atLeast"/>
              <w:jc w:val="left"/>
              <w:rPr>
                <w:rStyle w:val="a5"/>
                <w:rFonts w:ascii="Arial" w:hAnsi="Arial" w:cs="Arial"/>
                <w:color w:val="auto"/>
                <w:szCs w:val="18"/>
                <w:u w:val="none"/>
              </w:rPr>
            </w:pPr>
            <w:r w:rsidRPr="00375232">
              <w:rPr>
                <w:rFonts w:ascii="Arial" w:hAnsi="Arial" w:cs="Arial" w:hint="eastAsia"/>
                <w:szCs w:val="18"/>
              </w:rPr>
              <w:t>英文网站：</w:t>
            </w:r>
            <w:r w:rsidRPr="00375232">
              <w:rPr>
                <w:rFonts w:ascii="Arial" w:hAnsi="Arial" w:cs="Arial"/>
                <w:szCs w:val="18"/>
              </w:rPr>
              <w:fldChar w:fldCharType="begin"/>
            </w:r>
            <w:r w:rsidRPr="00375232">
              <w:rPr>
                <w:rFonts w:ascii="Arial" w:hAnsi="Arial" w:cs="Arial"/>
                <w:szCs w:val="18"/>
              </w:rPr>
              <w:instrText xml:space="preserve"> HYPERLINK "http://Guangzhousciencecity.doubletree.com" </w:instrText>
            </w:r>
            <w:r w:rsidRPr="00375232">
              <w:rPr>
                <w:rFonts w:ascii="Arial" w:hAnsi="Arial" w:cs="Arial"/>
                <w:szCs w:val="18"/>
              </w:rPr>
            </w:r>
            <w:r w:rsidRPr="00375232">
              <w:rPr>
                <w:rFonts w:ascii="Arial" w:hAnsi="Arial" w:cs="Arial"/>
                <w:szCs w:val="18"/>
              </w:rPr>
              <w:fldChar w:fldCharType="separate"/>
            </w:r>
            <w:r w:rsidRPr="00375232">
              <w:rPr>
                <w:rStyle w:val="a5"/>
                <w:rFonts w:ascii="Arial" w:hAnsi="Arial" w:cs="Arial"/>
                <w:szCs w:val="18"/>
              </w:rPr>
              <w:t>Guangzhousciencecity.doub</w:t>
            </w:r>
            <w:r w:rsidRPr="00375232">
              <w:rPr>
                <w:rStyle w:val="a5"/>
                <w:rFonts w:ascii="Arial" w:hAnsi="Arial" w:cs="Arial"/>
                <w:szCs w:val="18"/>
              </w:rPr>
              <w:t>l</w:t>
            </w:r>
            <w:r w:rsidRPr="00375232">
              <w:rPr>
                <w:rStyle w:val="a5"/>
                <w:rFonts w:ascii="Arial" w:hAnsi="Arial" w:cs="Arial"/>
                <w:szCs w:val="18"/>
              </w:rPr>
              <w:t>e</w:t>
            </w:r>
            <w:r w:rsidRPr="00375232">
              <w:rPr>
                <w:rStyle w:val="a5"/>
                <w:rFonts w:ascii="Arial" w:hAnsi="Arial" w:cs="Arial"/>
                <w:szCs w:val="18"/>
              </w:rPr>
              <w:t>t</w:t>
            </w:r>
            <w:r w:rsidRPr="00375232">
              <w:rPr>
                <w:rStyle w:val="a5"/>
                <w:rFonts w:ascii="Arial" w:hAnsi="Arial" w:cs="Arial"/>
                <w:szCs w:val="18"/>
              </w:rPr>
              <w:t>ree.com</w:t>
            </w:r>
          </w:p>
          <w:p w:rsidR="00260CBE" w:rsidRPr="00375232" w:rsidRDefault="00260CBE" w:rsidP="00375232">
            <w:pPr>
              <w:spacing w:line="0" w:lineRule="atLeast"/>
              <w:jc w:val="left"/>
              <w:rPr>
                <w:rFonts w:ascii="Arial" w:hAnsi="Arial" w:cs="Arial" w:hint="eastAsia"/>
                <w:szCs w:val="18"/>
              </w:rPr>
            </w:pPr>
            <w:r w:rsidRPr="00375232">
              <w:rPr>
                <w:rFonts w:ascii="Arial" w:hAnsi="Arial" w:cs="Arial"/>
                <w:szCs w:val="18"/>
              </w:rPr>
              <w:fldChar w:fldCharType="end"/>
            </w:r>
            <w:r w:rsidRPr="00375232">
              <w:rPr>
                <w:rFonts w:ascii="Arial" w:hAnsi="Arial" w:cs="Arial" w:hint="eastAsia"/>
                <w:szCs w:val="18"/>
              </w:rPr>
              <w:t>中文网站：</w:t>
            </w:r>
            <w:hyperlink r:id="rId8" w:history="1">
              <w:r w:rsidRPr="00375232">
                <w:rPr>
                  <w:rStyle w:val="a5"/>
                  <w:rFonts w:ascii="Arial" w:hAnsi="Arial" w:cs="Arial"/>
                  <w:szCs w:val="18"/>
                </w:rPr>
                <w:t>Doubletree.com.cn/scie</w:t>
              </w:r>
              <w:r w:rsidRPr="00375232">
                <w:rPr>
                  <w:rStyle w:val="a5"/>
                  <w:rFonts w:ascii="Arial" w:hAnsi="Arial" w:cs="Arial"/>
                  <w:szCs w:val="18"/>
                </w:rPr>
                <w:t>n</w:t>
              </w:r>
              <w:r w:rsidRPr="00375232">
                <w:rPr>
                  <w:rStyle w:val="a5"/>
                  <w:rFonts w:ascii="Arial" w:hAnsi="Arial" w:cs="Arial"/>
                  <w:szCs w:val="18"/>
                </w:rPr>
                <w:t>cecity</w:t>
              </w:r>
            </w:hyperlink>
          </w:p>
        </w:tc>
        <w:tc>
          <w:tcPr>
            <w:tcW w:w="5210" w:type="dxa"/>
            <w:gridSpan w:val="5"/>
            <w:shd w:val="clear" w:color="auto" w:fill="auto"/>
          </w:tcPr>
          <w:p w:rsidR="00260CBE" w:rsidRPr="00375232" w:rsidRDefault="00260CBE" w:rsidP="00375232">
            <w:pPr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75232">
              <w:rPr>
                <w:rFonts w:ascii="宋体" w:hAnsi="宋体" w:cs="宋体" w:hint="eastAsia"/>
                <w:kern w:val="0"/>
                <w:szCs w:val="21"/>
              </w:rPr>
              <w:t>地址:</w:t>
            </w:r>
            <w:r w:rsidRPr="0080386D">
              <w:rPr>
                <w:rFonts w:hint="eastAsia"/>
              </w:rPr>
              <w:t xml:space="preserve"> </w:t>
            </w:r>
            <w:r w:rsidR="00227497" w:rsidRPr="00375232">
              <w:rPr>
                <w:rFonts w:ascii="宋体" w:hAnsi="宋体" w:cs="宋体" w:hint="eastAsia"/>
                <w:kern w:val="0"/>
                <w:szCs w:val="21"/>
              </w:rPr>
              <w:t>广州市萝岗区科学城开创大道2838 号</w:t>
            </w:r>
          </w:p>
          <w:p w:rsidR="00C10686" w:rsidRPr="00375232" w:rsidRDefault="00260CBE" w:rsidP="00375232">
            <w:pPr>
              <w:spacing w:line="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75232">
              <w:rPr>
                <w:rFonts w:ascii="宋体" w:hAnsi="宋体" w:cs="宋体" w:hint="eastAsia"/>
                <w:kern w:val="0"/>
                <w:szCs w:val="21"/>
              </w:rPr>
              <w:t>电话：+</w:t>
            </w:r>
            <w:r w:rsidRPr="00375232">
              <w:rPr>
                <w:rFonts w:ascii="Arial" w:hAnsi="Arial" w:cs="Arial"/>
                <w:kern w:val="0"/>
                <w:sz w:val="18"/>
                <w:szCs w:val="18"/>
              </w:rPr>
              <w:t>86-20-</w:t>
            </w:r>
            <w:r w:rsidR="00C10686" w:rsidRPr="00375232">
              <w:rPr>
                <w:rFonts w:ascii="Arial" w:hAnsi="Arial" w:cs="Arial"/>
                <w:kern w:val="0"/>
                <w:sz w:val="18"/>
                <w:szCs w:val="18"/>
              </w:rPr>
              <w:t>2909 7888</w:t>
            </w:r>
          </w:p>
          <w:p w:rsidR="00260CBE" w:rsidRPr="00375232" w:rsidRDefault="00260CBE" w:rsidP="00375232">
            <w:pPr>
              <w:spacing w:line="0" w:lineRule="atLeast"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375232">
              <w:rPr>
                <w:rFonts w:ascii="Arial" w:hAnsi="Arial" w:cs="Arial" w:hint="eastAsia"/>
                <w:kern w:val="0"/>
                <w:szCs w:val="18"/>
              </w:rPr>
              <w:t>传真：</w:t>
            </w:r>
            <w:r w:rsidRPr="00375232">
              <w:rPr>
                <w:rFonts w:ascii="Arial" w:hAnsi="Arial" w:cs="Arial" w:hint="eastAsia"/>
                <w:kern w:val="0"/>
                <w:sz w:val="18"/>
                <w:szCs w:val="18"/>
              </w:rPr>
              <w:t>+</w:t>
            </w:r>
            <w:r w:rsidRPr="00375232">
              <w:rPr>
                <w:rFonts w:ascii="Arial" w:hAnsi="Arial" w:cs="Arial"/>
                <w:sz w:val="18"/>
                <w:szCs w:val="18"/>
              </w:rPr>
              <w:t>86-20-</w:t>
            </w:r>
            <w:r w:rsidR="006A37D7" w:rsidRPr="00375232">
              <w:rPr>
                <w:rFonts w:ascii="Arial" w:hAnsi="Arial" w:cs="Arial" w:hint="eastAsia"/>
                <w:sz w:val="18"/>
                <w:szCs w:val="18"/>
              </w:rPr>
              <w:t>2909</w:t>
            </w:r>
            <w:r w:rsidR="006A37D7" w:rsidRPr="003752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7D7" w:rsidRPr="00375232">
              <w:rPr>
                <w:rFonts w:ascii="Arial" w:hAnsi="Arial" w:cs="Arial" w:hint="eastAsia"/>
                <w:sz w:val="18"/>
                <w:szCs w:val="18"/>
              </w:rPr>
              <w:t>7866</w:t>
            </w:r>
          </w:p>
          <w:p w:rsidR="00260CBE" w:rsidRPr="00375232" w:rsidRDefault="00B96A74" w:rsidP="00375232">
            <w:pPr>
              <w:spacing w:line="0" w:lineRule="atLeast"/>
              <w:jc w:val="left"/>
              <w:rPr>
                <w:rFonts w:hint="eastAsia"/>
                <w:b/>
                <w:sz w:val="28"/>
              </w:rPr>
            </w:pPr>
            <w:r w:rsidRPr="00375232">
              <w:rPr>
                <w:rFonts w:ascii="Arial" w:hAnsi="Arial" w:cs="Arial" w:hint="eastAsia"/>
                <w:szCs w:val="18"/>
              </w:rPr>
              <w:t>网站：</w:t>
            </w:r>
            <w:hyperlink r:id="rId9" w:history="1">
              <w:r w:rsidR="00E53F73" w:rsidRPr="00375232">
                <w:rPr>
                  <w:rStyle w:val="a5"/>
                  <w:rFonts w:ascii="Arial" w:hAnsi="Arial" w:cs="Arial"/>
                  <w:szCs w:val="18"/>
                </w:rPr>
                <w:t>www.gzp</w:t>
              </w:r>
              <w:r w:rsidR="00E53F73" w:rsidRPr="00375232">
                <w:rPr>
                  <w:rStyle w:val="a5"/>
                  <w:rFonts w:ascii="Arial" w:hAnsi="Arial" w:cs="Arial"/>
                  <w:szCs w:val="18"/>
                </w:rPr>
                <w:t>a</w:t>
              </w:r>
              <w:r w:rsidR="00E53F73" w:rsidRPr="00375232">
                <w:rPr>
                  <w:rStyle w:val="a5"/>
                  <w:rFonts w:ascii="Arial" w:hAnsi="Arial" w:cs="Arial"/>
                  <w:szCs w:val="18"/>
                </w:rPr>
                <w:t>co.com</w:t>
              </w:r>
            </w:hyperlink>
          </w:p>
        </w:tc>
      </w:tr>
      <w:tr w:rsidR="00E53F73" w:rsidRPr="00375232" w:rsidTr="00375232">
        <w:tc>
          <w:tcPr>
            <w:tcW w:w="5210" w:type="dxa"/>
            <w:gridSpan w:val="5"/>
            <w:shd w:val="clear" w:color="auto" w:fill="auto"/>
          </w:tcPr>
          <w:p w:rsidR="00E53F73" w:rsidRPr="00375232" w:rsidRDefault="00E53F73" w:rsidP="00375232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375232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房型 &amp;</w:t>
            </w:r>
            <w:r w:rsidRPr="00375232">
              <w:rPr>
                <w:rFonts w:ascii="宋体" w:hAnsi="宋体" w:cs="宋体"/>
                <w:b/>
                <w:kern w:val="0"/>
                <w:sz w:val="24"/>
                <w:szCs w:val="21"/>
              </w:rPr>
              <w:t xml:space="preserve"> </w:t>
            </w:r>
            <w:r w:rsidRPr="00375232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房价</w:t>
            </w:r>
          </w:p>
          <w:p w:rsidR="00E53F73" w:rsidRPr="00375232" w:rsidRDefault="00E53F73" w:rsidP="00375232">
            <w:pPr>
              <w:spacing w:line="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 w:rsidRPr="00375232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(元/天</w:t>
            </w:r>
            <w:r w:rsidRPr="00375232">
              <w:rPr>
                <w:rFonts w:ascii="宋体" w:hAnsi="宋体" w:cs="宋体"/>
                <w:b/>
                <w:kern w:val="0"/>
                <w:sz w:val="24"/>
                <w:szCs w:val="21"/>
              </w:rPr>
              <w:t>)</w:t>
            </w:r>
          </w:p>
        </w:tc>
        <w:tc>
          <w:tcPr>
            <w:tcW w:w="5210" w:type="dxa"/>
            <w:gridSpan w:val="5"/>
            <w:shd w:val="clear" w:color="auto" w:fill="auto"/>
          </w:tcPr>
          <w:p w:rsidR="00E53F73" w:rsidRPr="00375232" w:rsidRDefault="00E53F73" w:rsidP="00375232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375232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房型 &amp;</w:t>
            </w:r>
            <w:r w:rsidRPr="00375232">
              <w:rPr>
                <w:rFonts w:ascii="宋体" w:hAnsi="宋体" w:cs="宋体"/>
                <w:b/>
                <w:kern w:val="0"/>
                <w:sz w:val="24"/>
                <w:szCs w:val="21"/>
              </w:rPr>
              <w:t xml:space="preserve"> </w:t>
            </w:r>
            <w:r w:rsidRPr="00375232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房价</w:t>
            </w:r>
          </w:p>
          <w:p w:rsidR="00E53F73" w:rsidRPr="00375232" w:rsidRDefault="00E53F73" w:rsidP="00375232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375232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(元/天</w:t>
            </w:r>
            <w:r w:rsidRPr="00375232">
              <w:rPr>
                <w:rFonts w:ascii="宋体" w:hAnsi="宋体" w:cs="宋体"/>
                <w:b/>
                <w:kern w:val="0"/>
                <w:sz w:val="24"/>
                <w:szCs w:val="21"/>
              </w:rPr>
              <w:t>)</w:t>
            </w:r>
          </w:p>
        </w:tc>
      </w:tr>
      <w:tr w:rsidR="00CF2EC8" w:rsidRPr="00375232" w:rsidTr="00375232">
        <w:trPr>
          <w:trHeight w:val="210"/>
        </w:trPr>
        <w:tc>
          <w:tcPr>
            <w:tcW w:w="1736" w:type="dxa"/>
            <w:shd w:val="clear" w:color="auto" w:fill="auto"/>
          </w:tcPr>
          <w:p w:rsidR="00E53F73" w:rsidRPr="00375232" w:rsidRDefault="00E53F73" w:rsidP="0037523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E53F73" w:rsidRPr="00375232" w:rsidRDefault="00704645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单</w:t>
            </w:r>
            <w:r w:rsidR="00E53F73" w:rsidRPr="00375232">
              <w:rPr>
                <w:rFonts w:hint="eastAsia"/>
                <w:sz w:val="24"/>
              </w:rPr>
              <w:t>早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E53F73" w:rsidRPr="00375232" w:rsidRDefault="00704645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双</w:t>
            </w:r>
            <w:r w:rsidR="00E53F73" w:rsidRPr="00375232">
              <w:rPr>
                <w:rFonts w:hint="eastAsia"/>
                <w:sz w:val="24"/>
              </w:rPr>
              <w:t>早</w:t>
            </w:r>
          </w:p>
        </w:tc>
        <w:tc>
          <w:tcPr>
            <w:tcW w:w="1736" w:type="dxa"/>
            <w:shd w:val="clear" w:color="auto" w:fill="auto"/>
          </w:tcPr>
          <w:p w:rsidR="00E53F73" w:rsidRPr="00375232" w:rsidRDefault="00E53F73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E53F73" w:rsidRPr="00375232" w:rsidRDefault="00E53F73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无早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E53F73" w:rsidRPr="00375232" w:rsidRDefault="00E53F73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单早</w:t>
            </w:r>
          </w:p>
        </w:tc>
      </w:tr>
      <w:tr w:rsidR="00CF2EC8" w:rsidRPr="00375232" w:rsidTr="00375232">
        <w:trPr>
          <w:trHeight w:val="210"/>
        </w:trPr>
        <w:tc>
          <w:tcPr>
            <w:tcW w:w="1736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价格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数量</w:t>
            </w: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价格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数量</w:t>
            </w:r>
          </w:p>
        </w:tc>
        <w:tc>
          <w:tcPr>
            <w:tcW w:w="1736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价格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数量</w:t>
            </w: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价格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数量</w:t>
            </w:r>
          </w:p>
        </w:tc>
      </w:tr>
      <w:tr w:rsidR="00CF2EC8" w:rsidRPr="00375232" w:rsidTr="00375232">
        <w:trPr>
          <w:trHeight w:val="349"/>
        </w:trPr>
        <w:tc>
          <w:tcPr>
            <w:tcW w:w="1736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标准双床</w:t>
            </w: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ascii="Segoe UI Emoji" w:eastAsia="等线" w:hAnsi="Segoe UI Emoji"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450</w:t>
            </w:r>
          </w:p>
        </w:tc>
        <w:tc>
          <w:tcPr>
            <w:tcW w:w="869" w:type="dxa"/>
            <w:shd w:val="clear" w:color="auto" w:fill="auto"/>
          </w:tcPr>
          <w:p w:rsidR="00510B3A" w:rsidRPr="00375232" w:rsidRDefault="00510B3A" w:rsidP="00375232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530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510B3A">
            <w:pPr>
              <w:rPr>
                <w:rFonts w:hint="eastAsia"/>
                <w:sz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商务大床</w:t>
            </w: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342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510B3A">
            <w:pPr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374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510B3A">
            <w:pPr>
              <w:rPr>
                <w:rFonts w:hint="eastAsia"/>
                <w:sz w:val="24"/>
              </w:rPr>
            </w:pPr>
          </w:p>
        </w:tc>
      </w:tr>
      <w:tr w:rsidR="00CF2EC8" w:rsidRPr="00375232" w:rsidTr="00375232">
        <w:trPr>
          <w:trHeight w:val="210"/>
        </w:trPr>
        <w:tc>
          <w:tcPr>
            <w:tcW w:w="1736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豪华双床</w:t>
            </w: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550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630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商务双床</w:t>
            </w: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342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374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</w:p>
        </w:tc>
      </w:tr>
      <w:tr w:rsidR="00CF2EC8" w:rsidRPr="00375232" w:rsidTr="00375232">
        <w:trPr>
          <w:trHeight w:val="210"/>
        </w:trPr>
        <w:tc>
          <w:tcPr>
            <w:tcW w:w="1736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开放套房</w:t>
            </w: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850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960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豪华大床</w:t>
            </w: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358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390</w:t>
            </w:r>
          </w:p>
        </w:tc>
        <w:tc>
          <w:tcPr>
            <w:tcW w:w="869" w:type="dxa"/>
            <w:shd w:val="clear" w:color="auto" w:fill="auto"/>
          </w:tcPr>
          <w:p w:rsidR="00CF2EC8" w:rsidRPr="00375232" w:rsidRDefault="00CF2EC8" w:rsidP="00375232">
            <w:pPr>
              <w:jc w:val="center"/>
              <w:rPr>
                <w:rFonts w:hint="eastAsia"/>
                <w:sz w:val="24"/>
              </w:rPr>
            </w:pPr>
          </w:p>
        </w:tc>
      </w:tr>
      <w:tr w:rsidR="00AD2478" w:rsidRPr="00375232" w:rsidTr="00375232">
        <w:trPr>
          <w:trHeight w:val="210"/>
        </w:trPr>
        <w:tc>
          <w:tcPr>
            <w:tcW w:w="1736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豪华双床</w:t>
            </w:r>
          </w:p>
        </w:tc>
        <w:tc>
          <w:tcPr>
            <w:tcW w:w="868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358</w:t>
            </w:r>
          </w:p>
        </w:tc>
        <w:tc>
          <w:tcPr>
            <w:tcW w:w="869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390</w:t>
            </w:r>
          </w:p>
        </w:tc>
        <w:tc>
          <w:tcPr>
            <w:tcW w:w="869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</w:tr>
      <w:tr w:rsidR="00AD2478" w:rsidRPr="00375232" w:rsidTr="00375232">
        <w:trPr>
          <w:trHeight w:val="210"/>
        </w:trPr>
        <w:tc>
          <w:tcPr>
            <w:tcW w:w="1736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奢华大床</w:t>
            </w:r>
          </w:p>
        </w:tc>
        <w:tc>
          <w:tcPr>
            <w:tcW w:w="868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390</w:t>
            </w:r>
          </w:p>
        </w:tc>
        <w:tc>
          <w:tcPr>
            <w:tcW w:w="869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422</w:t>
            </w:r>
          </w:p>
        </w:tc>
        <w:tc>
          <w:tcPr>
            <w:tcW w:w="869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</w:tr>
      <w:tr w:rsidR="00AD2478" w:rsidRPr="00375232" w:rsidTr="00375232">
        <w:tc>
          <w:tcPr>
            <w:tcW w:w="1736" w:type="dxa"/>
            <w:shd w:val="clear" w:color="auto" w:fill="auto"/>
          </w:tcPr>
          <w:p w:rsidR="00AD2478" w:rsidRPr="00375232" w:rsidRDefault="00AD2478" w:rsidP="00375232">
            <w:pPr>
              <w:tabs>
                <w:tab w:val="left" w:pos="3285"/>
              </w:tabs>
              <w:jc w:val="left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AD2478" w:rsidRPr="00375232" w:rsidRDefault="00AD2478" w:rsidP="00375232">
            <w:pPr>
              <w:tabs>
                <w:tab w:val="left" w:pos="3285"/>
              </w:tabs>
              <w:jc w:val="left"/>
              <w:rPr>
                <w:rFonts w:hint="eastAsia"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AD2478" w:rsidRPr="00375232" w:rsidRDefault="00AD2478" w:rsidP="00375232">
            <w:pPr>
              <w:tabs>
                <w:tab w:val="left" w:pos="3285"/>
              </w:tabs>
              <w:jc w:val="left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AD2478" w:rsidRPr="00375232" w:rsidRDefault="00AD2478" w:rsidP="00375232">
            <w:pPr>
              <w:tabs>
                <w:tab w:val="left" w:pos="3285"/>
              </w:tabs>
              <w:jc w:val="left"/>
              <w:rPr>
                <w:rFonts w:hint="eastAsia"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AD2478" w:rsidRPr="00375232" w:rsidRDefault="00AD2478" w:rsidP="00375232">
            <w:pPr>
              <w:tabs>
                <w:tab w:val="left" w:pos="3285"/>
              </w:tabs>
              <w:jc w:val="left"/>
              <w:rPr>
                <w:rFonts w:hint="eastAsia"/>
                <w:sz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豪华套房</w:t>
            </w:r>
          </w:p>
        </w:tc>
        <w:tc>
          <w:tcPr>
            <w:tcW w:w="868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550</w:t>
            </w:r>
          </w:p>
        </w:tc>
        <w:tc>
          <w:tcPr>
            <w:tcW w:w="869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  <w:r w:rsidRPr="00375232">
              <w:rPr>
                <w:rFonts w:hint="eastAsia"/>
                <w:sz w:val="24"/>
              </w:rPr>
              <w:t>582</w:t>
            </w:r>
          </w:p>
        </w:tc>
        <w:tc>
          <w:tcPr>
            <w:tcW w:w="869" w:type="dxa"/>
            <w:shd w:val="clear" w:color="auto" w:fill="auto"/>
          </w:tcPr>
          <w:p w:rsidR="00AD2478" w:rsidRPr="00375232" w:rsidRDefault="00AD2478" w:rsidP="00375232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260CBE" w:rsidRDefault="00260CBE">
      <w:pPr>
        <w:jc w:val="center"/>
        <w:rPr>
          <w:rFonts w:hint="eastAsia"/>
          <w:b/>
          <w:sz w:val="28"/>
        </w:rPr>
      </w:pPr>
    </w:p>
    <w:p w:rsidR="00C83A7B" w:rsidRPr="00714829" w:rsidRDefault="00C83A7B" w:rsidP="00714829">
      <w:pPr>
        <w:jc w:val="center"/>
        <w:rPr>
          <w:rFonts w:ascii="仿宋_GB2312" w:eastAsia="仿宋_GB2312" w:hint="eastAsia"/>
          <w:b/>
          <w:sz w:val="24"/>
        </w:rPr>
      </w:pPr>
      <w:r w:rsidRPr="000D2584">
        <w:rPr>
          <w:rFonts w:ascii="仿宋_GB2312" w:eastAsia="仿宋_GB2312" w:hint="eastAsia"/>
          <w:b/>
          <w:sz w:val="24"/>
        </w:rPr>
        <w:t>（由会议秘书处统一与酒店预订分配房间）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95"/>
        <w:gridCol w:w="904"/>
        <w:gridCol w:w="1067"/>
        <w:gridCol w:w="992"/>
        <w:gridCol w:w="1067"/>
        <w:gridCol w:w="935"/>
        <w:gridCol w:w="1157"/>
        <w:gridCol w:w="764"/>
        <w:gridCol w:w="2374"/>
      </w:tblGrid>
      <w:tr w:rsidR="0057006A" w:rsidTr="00485C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65" w:type="dxa"/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9" w:type="dxa"/>
            <w:gridSpan w:val="2"/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067" w:type="dxa"/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067" w:type="dxa"/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92" w:type="dxa"/>
            <w:gridSpan w:val="2"/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764" w:type="dxa"/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374" w:type="dxa"/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 w:rsidR="0057006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64" w:type="dxa"/>
            <w:gridSpan w:val="3"/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4061" w:type="dxa"/>
            <w:gridSpan w:val="4"/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3138" w:type="dxa"/>
            <w:gridSpan w:val="2"/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 w:rsidR="0057006A" w:rsidTr="00C357EF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AC52C1" w:rsidRDefault="00714829" w:rsidP="00714829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房型选择</w:t>
            </w:r>
          </w:p>
        </w:tc>
        <w:tc>
          <w:tcPr>
            <w:tcW w:w="4965" w:type="dxa"/>
            <w:gridSpan w:val="5"/>
            <w:tcBorders>
              <w:bottom w:val="single" w:sz="4" w:space="0" w:color="auto"/>
            </w:tcBorders>
            <w:vAlign w:val="center"/>
          </w:tcPr>
          <w:p w:rsidR="0057006A" w:rsidRDefault="00714829" w:rsidP="00714829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请在上面表格中填写所需数量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vAlign w:val="center"/>
          </w:tcPr>
          <w:p w:rsidR="0057006A" w:rsidRDefault="0057006A" w:rsidP="00485C4D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住宿时间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 w:rsidRPr="00E51E10">
              <w:rPr>
                <w:rFonts w:hint="eastAsia"/>
              </w:rPr>
              <w:t>1</w:t>
            </w:r>
            <w:r w:rsidR="00DA4CD2">
              <w:rPr>
                <w:rFonts w:hint="eastAsia"/>
              </w:rPr>
              <w:t>2</w:t>
            </w:r>
            <w:r w:rsidRPr="00E51E10">
              <w:rPr>
                <w:rFonts w:hint="eastAsia"/>
              </w:rPr>
              <w:t>月</w:t>
            </w:r>
            <w:r w:rsidR="00485C4D">
              <w:rPr>
                <w:rFonts w:hint="eastAsia"/>
              </w:rPr>
              <w:t xml:space="preserve"> </w:t>
            </w:r>
            <w:r w:rsidR="00485C4D">
              <w:t xml:space="preserve"> </w:t>
            </w:r>
            <w:r w:rsidRPr="00E51E10">
              <w:rPr>
                <w:rFonts w:hint="eastAsia"/>
              </w:rPr>
              <w:t>日</w:t>
            </w:r>
            <w:r w:rsidRPr="00E51E10">
              <w:t>—</w:t>
            </w:r>
            <w:r w:rsidRPr="00E51E10">
              <w:rPr>
                <w:rFonts w:hint="eastAsia"/>
              </w:rPr>
              <w:t>1</w:t>
            </w:r>
            <w:r w:rsidR="00DA4CD2">
              <w:rPr>
                <w:rFonts w:hint="eastAsia"/>
              </w:rPr>
              <w:t>2</w:t>
            </w:r>
            <w:r w:rsidRPr="00E51E10">
              <w:rPr>
                <w:rFonts w:hint="eastAsia"/>
              </w:rPr>
              <w:t>月</w:t>
            </w:r>
            <w:r w:rsidRPr="00E51E10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7006A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其它特别</w:t>
            </w:r>
          </w:p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情况说明</w:t>
            </w:r>
          </w:p>
        </w:tc>
        <w:tc>
          <w:tcPr>
            <w:tcW w:w="9260" w:type="dxa"/>
            <w:gridSpan w:val="8"/>
            <w:tcBorders>
              <w:bottom w:val="single" w:sz="4" w:space="0" w:color="auto"/>
            </w:tcBorders>
            <w:vAlign w:val="center"/>
          </w:tcPr>
          <w:p w:rsidR="0057006A" w:rsidRDefault="0057006A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</w:tbl>
    <w:p w:rsidR="00C83A7B" w:rsidRDefault="00C83A7B">
      <w:pPr>
        <w:rPr>
          <w:rFonts w:hint="eastAsia"/>
        </w:rPr>
      </w:pPr>
    </w:p>
    <w:p w:rsidR="0057006A" w:rsidRPr="00C357EF" w:rsidRDefault="0057006A">
      <w:pPr>
        <w:rPr>
          <w:color w:val="FF0000"/>
        </w:rPr>
      </w:pPr>
      <w:r w:rsidRPr="00C357EF">
        <w:rPr>
          <w:rFonts w:hint="eastAsia"/>
          <w:color w:val="FF0000"/>
        </w:rPr>
        <w:t>注：回执请于</w:t>
      </w:r>
      <w:r w:rsidR="00DA4CD2" w:rsidRPr="00C357EF">
        <w:rPr>
          <w:rFonts w:hint="eastAsia"/>
          <w:color w:val="FF0000"/>
        </w:rPr>
        <w:t>10</w:t>
      </w:r>
      <w:r w:rsidRPr="00C357EF">
        <w:rPr>
          <w:rFonts w:hint="eastAsia"/>
          <w:color w:val="FF0000"/>
        </w:rPr>
        <w:t>月</w:t>
      </w:r>
      <w:r w:rsidRPr="00C357EF">
        <w:rPr>
          <w:rFonts w:hint="eastAsia"/>
          <w:color w:val="FF0000"/>
        </w:rPr>
        <w:t>30</w:t>
      </w:r>
      <w:r w:rsidRPr="00C357EF">
        <w:rPr>
          <w:rFonts w:hint="eastAsia"/>
          <w:color w:val="FF0000"/>
        </w:rPr>
        <w:t>日前通过</w:t>
      </w:r>
      <w:r w:rsidRPr="00C357EF">
        <w:rPr>
          <w:rFonts w:hint="eastAsia"/>
          <w:color w:val="FF0000"/>
        </w:rPr>
        <w:t>email</w:t>
      </w:r>
      <w:r w:rsidR="00DA4CD2" w:rsidRPr="00C357EF">
        <w:rPr>
          <w:rFonts w:hint="eastAsia"/>
          <w:color w:val="FF0000"/>
        </w:rPr>
        <w:t>寄给我们</w:t>
      </w:r>
      <w:r w:rsidRPr="00C357EF">
        <w:rPr>
          <w:rFonts w:hint="eastAsia"/>
          <w:color w:val="FF0000"/>
        </w:rPr>
        <w:t>。</w:t>
      </w:r>
    </w:p>
    <w:p w:rsidR="00C83A7B" w:rsidRDefault="00C83A7B" w:rsidP="00793AFA">
      <w:pPr>
        <w:spacing w:line="250" w:lineRule="exact"/>
        <w:rPr>
          <w:rFonts w:ascii="宋体" w:hint="eastAsia"/>
          <w:kern w:val="0"/>
          <w:sz w:val="18"/>
          <w:szCs w:val="18"/>
        </w:rPr>
      </w:pPr>
    </w:p>
    <w:p w:rsidR="00793AFA" w:rsidRPr="00CA7345" w:rsidRDefault="00793AFA" w:rsidP="00793AFA">
      <w:pPr>
        <w:spacing w:line="250" w:lineRule="exact"/>
        <w:rPr>
          <w:rFonts w:ascii="Arial" w:hAnsi="Arial" w:cs="Arial" w:hint="eastAsia"/>
          <w:b/>
          <w:bCs/>
          <w:sz w:val="18"/>
          <w:szCs w:val="18"/>
        </w:rPr>
      </w:pPr>
      <w:r w:rsidRPr="002C771C">
        <w:rPr>
          <w:rFonts w:ascii="宋体" w:hint="eastAsia"/>
          <w:kern w:val="0"/>
          <w:sz w:val="18"/>
          <w:szCs w:val="18"/>
        </w:rPr>
        <w:t>会议</w:t>
      </w:r>
      <w:r w:rsidRPr="002C771C">
        <w:rPr>
          <w:rFonts w:ascii="宋体" w:hint="eastAsia"/>
          <w:b/>
          <w:bCs/>
          <w:kern w:val="0"/>
          <w:sz w:val="18"/>
          <w:szCs w:val="18"/>
        </w:rPr>
        <w:t>秘书处</w:t>
      </w:r>
      <w:r w:rsidRPr="002C771C">
        <w:rPr>
          <w:rFonts w:ascii="宋体" w:hint="eastAsia"/>
          <w:kern w:val="0"/>
          <w:sz w:val="18"/>
          <w:szCs w:val="18"/>
        </w:rPr>
        <w:t>联系人：</w:t>
      </w:r>
      <w:r w:rsidR="00DA4CD2">
        <w:rPr>
          <w:rFonts w:ascii="Arial" w:hAnsi="Arial" w:cs="Arial" w:hint="eastAsia"/>
          <w:b/>
          <w:bCs/>
          <w:sz w:val="18"/>
          <w:szCs w:val="18"/>
        </w:rPr>
        <w:t>陈华斌</w:t>
      </w:r>
      <w:r w:rsidR="00E51E10">
        <w:rPr>
          <w:rFonts w:ascii="Arial" w:hAnsi="Arial" w:cs="Arial" w:hint="eastAsia"/>
          <w:b/>
          <w:bCs/>
          <w:sz w:val="18"/>
          <w:szCs w:val="18"/>
        </w:rPr>
        <w:t>、</w:t>
      </w:r>
      <w:r w:rsidR="00DA4CD2">
        <w:rPr>
          <w:rFonts w:ascii="Arial" w:hAnsi="Arial" w:cs="Arial" w:hint="eastAsia"/>
          <w:b/>
          <w:bCs/>
          <w:sz w:val="18"/>
          <w:szCs w:val="18"/>
        </w:rPr>
        <w:t>许燕铃</w:t>
      </w:r>
      <w:r w:rsidR="00E51E10">
        <w:rPr>
          <w:rFonts w:ascii="Arial" w:hAnsi="Arial" w:cs="Arial" w:hint="eastAsia"/>
          <w:b/>
          <w:bCs/>
          <w:sz w:val="18"/>
          <w:szCs w:val="18"/>
        </w:rPr>
        <w:t>、</w:t>
      </w:r>
      <w:r w:rsidR="00DA4CD2">
        <w:rPr>
          <w:rFonts w:ascii="Arial" w:hAnsi="Arial" w:cs="Arial" w:hint="eastAsia"/>
          <w:b/>
          <w:bCs/>
          <w:sz w:val="18"/>
          <w:szCs w:val="18"/>
        </w:rPr>
        <w:t>吕娜</w:t>
      </w:r>
      <w:r w:rsidR="00D17F64">
        <w:rPr>
          <w:rFonts w:ascii="Arial" w:hAnsi="Arial" w:cs="Arial" w:hint="eastAsia"/>
          <w:b/>
          <w:bCs/>
          <w:sz w:val="18"/>
          <w:szCs w:val="18"/>
        </w:rPr>
        <w:t>、陈海平</w:t>
      </w:r>
    </w:p>
    <w:p w:rsidR="00793AFA" w:rsidRDefault="00793AFA" w:rsidP="00793AFA">
      <w:pPr>
        <w:spacing w:line="250" w:lineRule="exact"/>
        <w:rPr>
          <w:rFonts w:hint="eastAsia"/>
          <w:sz w:val="18"/>
          <w:szCs w:val="18"/>
        </w:rPr>
      </w:pPr>
      <w:r w:rsidRPr="002C771C">
        <w:rPr>
          <w:rFonts w:hint="eastAsia"/>
          <w:sz w:val="18"/>
          <w:szCs w:val="18"/>
        </w:rPr>
        <w:t>地</w:t>
      </w:r>
      <w:r w:rsidRPr="002C771C">
        <w:rPr>
          <w:rFonts w:hint="eastAsia"/>
          <w:sz w:val="18"/>
          <w:szCs w:val="18"/>
        </w:rPr>
        <w:t xml:space="preserve">  </w:t>
      </w:r>
      <w:r w:rsidRPr="002C771C">
        <w:rPr>
          <w:rFonts w:hint="eastAsia"/>
          <w:sz w:val="18"/>
          <w:szCs w:val="18"/>
        </w:rPr>
        <w:t>址：</w:t>
      </w:r>
      <w:r w:rsidRPr="002C771C">
        <w:rPr>
          <w:rFonts w:hint="eastAsia"/>
          <w:sz w:val="18"/>
          <w:szCs w:val="18"/>
        </w:rPr>
        <w:t xml:space="preserve"> </w:t>
      </w:r>
      <w:r w:rsidRPr="002C771C">
        <w:rPr>
          <w:rFonts w:hint="eastAsia"/>
          <w:sz w:val="18"/>
          <w:szCs w:val="18"/>
        </w:rPr>
        <w:t>上海市东川路</w:t>
      </w:r>
      <w:r w:rsidRPr="002C771C">
        <w:rPr>
          <w:rFonts w:hint="eastAsia"/>
          <w:sz w:val="18"/>
          <w:szCs w:val="18"/>
        </w:rPr>
        <w:t>800</w:t>
      </w:r>
      <w:r w:rsidRPr="002C771C">
        <w:rPr>
          <w:rFonts w:hint="eastAsia"/>
          <w:sz w:val="18"/>
          <w:szCs w:val="18"/>
        </w:rPr>
        <w:t>号，</w:t>
      </w:r>
    </w:p>
    <w:p w:rsidR="00793AFA" w:rsidRPr="002C771C" w:rsidRDefault="00793AFA" w:rsidP="00793AFA">
      <w:pPr>
        <w:spacing w:line="250" w:lineRule="exact"/>
        <w:rPr>
          <w:rFonts w:hint="eastAsia"/>
          <w:sz w:val="18"/>
          <w:szCs w:val="18"/>
        </w:rPr>
      </w:pPr>
      <w:r w:rsidRPr="002C771C">
        <w:rPr>
          <w:rFonts w:hint="eastAsia"/>
          <w:sz w:val="18"/>
          <w:szCs w:val="18"/>
        </w:rPr>
        <w:t>上海交通大学机器人焊接智能化技术实验室</w:t>
      </w:r>
    </w:p>
    <w:p w:rsidR="00793AFA" w:rsidRDefault="00793AFA" w:rsidP="00793AFA">
      <w:pPr>
        <w:spacing w:line="250" w:lineRule="exact"/>
        <w:rPr>
          <w:rFonts w:ascii="Arial" w:hAnsi="Arial" w:cs="Arial" w:hint="eastAsia"/>
          <w:sz w:val="18"/>
          <w:szCs w:val="18"/>
        </w:rPr>
      </w:pPr>
      <w:r w:rsidRPr="002C771C">
        <w:rPr>
          <w:rFonts w:ascii="Arial" w:hAnsi="Arial" w:cs="Arial" w:hint="eastAsia"/>
          <w:sz w:val="18"/>
          <w:szCs w:val="18"/>
        </w:rPr>
        <w:t>邮</w:t>
      </w:r>
      <w:r w:rsidRPr="002C771C">
        <w:rPr>
          <w:rFonts w:ascii="Arial" w:hAnsi="Arial" w:cs="Arial" w:hint="eastAsia"/>
          <w:sz w:val="18"/>
          <w:szCs w:val="18"/>
        </w:rPr>
        <w:t xml:space="preserve">  </w:t>
      </w:r>
      <w:r w:rsidRPr="002C771C">
        <w:rPr>
          <w:rFonts w:ascii="Arial" w:hAnsi="Arial" w:cs="Arial" w:hint="eastAsia"/>
          <w:sz w:val="18"/>
          <w:szCs w:val="18"/>
        </w:rPr>
        <w:t>编：</w:t>
      </w:r>
      <w:r w:rsidRPr="002C771C">
        <w:rPr>
          <w:rFonts w:ascii="Arial" w:hAnsi="Arial" w:cs="Arial" w:hint="eastAsia"/>
          <w:sz w:val="18"/>
          <w:szCs w:val="18"/>
        </w:rPr>
        <w:t xml:space="preserve"> 200240  </w:t>
      </w:r>
    </w:p>
    <w:p w:rsidR="00793AFA" w:rsidRDefault="00793AFA" w:rsidP="00793AFA">
      <w:pPr>
        <w:spacing w:line="250" w:lineRule="exact"/>
        <w:rPr>
          <w:rFonts w:ascii="Arial" w:hAnsi="Arial" w:cs="Arial" w:hint="eastAsia"/>
          <w:sz w:val="18"/>
          <w:szCs w:val="18"/>
        </w:rPr>
      </w:pPr>
      <w:r w:rsidRPr="002C771C">
        <w:rPr>
          <w:rFonts w:ascii="Arial" w:hAnsi="Arial" w:cs="Arial" w:hint="eastAsia"/>
          <w:sz w:val="18"/>
          <w:szCs w:val="18"/>
        </w:rPr>
        <w:t>电</w:t>
      </w:r>
      <w:r w:rsidRPr="002C771C">
        <w:rPr>
          <w:rFonts w:ascii="Arial" w:hAnsi="Arial" w:cs="Arial" w:hint="eastAsia"/>
          <w:sz w:val="18"/>
          <w:szCs w:val="18"/>
        </w:rPr>
        <w:t xml:space="preserve">  </w:t>
      </w:r>
      <w:r w:rsidRPr="002C771C">
        <w:rPr>
          <w:rFonts w:ascii="Arial" w:hAnsi="Arial" w:cs="Arial" w:hint="eastAsia"/>
          <w:sz w:val="18"/>
          <w:szCs w:val="18"/>
        </w:rPr>
        <w:t>话：</w:t>
      </w:r>
      <w:r w:rsidR="00FD4065">
        <w:rPr>
          <w:rFonts w:ascii="Arial" w:hAnsi="Arial" w:cs="Arial" w:hint="eastAsia"/>
          <w:sz w:val="18"/>
          <w:szCs w:val="18"/>
        </w:rPr>
        <w:t>021 - 34202740-805/807</w:t>
      </w:r>
      <w:r w:rsidRPr="002C771C">
        <w:rPr>
          <w:rFonts w:ascii="Arial" w:hAnsi="Arial" w:cs="Arial" w:hint="eastAsia"/>
          <w:sz w:val="18"/>
          <w:szCs w:val="18"/>
        </w:rPr>
        <w:t xml:space="preserve"> </w:t>
      </w:r>
    </w:p>
    <w:p w:rsidR="00793AFA" w:rsidRPr="00E51E10" w:rsidRDefault="00793AFA" w:rsidP="00793AFA">
      <w:pPr>
        <w:spacing w:line="250" w:lineRule="exact"/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手</w:t>
      </w:r>
      <w:r>
        <w:rPr>
          <w:rFonts w:ascii="Arial" w:hAnsi="Arial" w:cs="Arial" w:hint="eastAsia"/>
          <w:sz w:val="18"/>
          <w:szCs w:val="18"/>
        </w:rPr>
        <w:t xml:space="preserve">  </w:t>
      </w:r>
      <w:r>
        <w:rPr>
          <w:rFonts w:ascii="Arial" w:hAnsi="Arial" w:cs="Arial" w:hint="eastAsia"/>
          <w:sz w:val="18"/>
          <w:szCs w:val="18"/>
        </w:rPr>
        <w:t>机：</w:t>
      </w:r>
      <w:r w:rsidR="00E51E10" w:rsidRPr="00E51E10">
        <w:rPr>
          <w:rFonts w:ascii="Arial" w:hAnsi="Arial" w:cs="Arial"/>
          <w:sz w:val="18"/>
          <w:szCs w:val="18"/>
        </w:rPr>
        <w:t>15021735496</w:t>
      </w:r>
      <w:r w:rsidR="00E51E10">
        <w:rPr>
          <w:rFonts w:ascii="Arial" w:hAnsi="Arial" w:cs="Arial" w:hint="eastAsia"/>
          <w:sz w:val="18"/>
          <w:szCs w:val="18"/>
        </w:rPr>
        <w:t xml:space="preserve"> / </w:t>
      </w:r>
      <w:r w:rsidR="00E51E10" w:rsidRPr="00E51E10">
        <w:rPr>
          <w:rFonts w:ascii="Arial" w:hAnsi="Arial" w:cs="Arial"/>
          <w:sz w:val="18"/>
          <w:szCs w:val="18"/>
        </w:rPr>
        <w:t>13915050839</w:t>
      </w:r>
    </w:p>
    <w:p w:rsidR="00793AFA" w:rsidRPr="002C771C" w:rsidRDefault="00793AFA" w:rsidP="00793AFA">
      <w:pPr>
        <w:spacing w:line="250" w:lineRule="exact"/>
        <w:rPr>
          <w:rFonts w:ascii="Arial" w:hAnsi="Arial" w:cs="Arial" w:hint="eastAsia"/>
          <w:sz w:val="18"/>
          <w:szCs w:val="18"/>
        </w:rPr>
      </w:pPr>
      <w:r w:rsidRPr="002C771C">
        <w:rPr>
          <w:rFonts w:ascii="Arial" w:hAnsi="Arial" w:cs="Arial" w:hint="eastAsia"/>
          <w:sz w:val="18"/>
          <w:szCs w:val="18"/>
        </w:rPr>
        <w:t>传</w:t>
      </w:r>
      <w:r w:rsidRPr="002C771C">
        <w:rPr>
          <w:rFonts w:ascii="Arial" w:hAnsi="Arial" w:cs="Arial" w:hint="eastAsia"/>
          <w:sz w:val="18"/>
          <w:szCs w:val="18"/>
        </w:rPr>
        <w:t xml:space="preserve">  </w:t>
      </w:r>
      <w:r w:rsidRPr="002C771C">
        <w:rPr>
          <w:rFonts w:ascii="Arial" w:hAnsi="Arial" w:cs="Arial" w:hint="eastAsia"/>
          <w:sz w:val="18"/>
          <w:szCs w:val="18"/>
        </w:rPr>
        <w:t>真：</w:t>
      </w:r>
      <w:r w:rsidRPr="002C771C">
        <w:rPr>
          <w:rFonts w:ascii="Arial" w:hAnsi="Arial" w:cs="Arial" w:hint="eastAsia"/>
          <w:sz w:val="18"/>
          <w:szCs w:val="18"/>
        </w:rPr>
        <w:t>021-34202740-808</w:t>
      </w:r>
    </w:p>
    <w:p w:rsidR="00793AFA" w:rsidRDefault="00793AFA" w:rsidP="00793AFA">
      <w:pPr>
        <w:rPr>
          <w:rFonts w:ascii="Arial" w:hAnsi="Arial" w:cs="Arial"/>
          <w:sz w:val="18"/>
          <w:szCs w:val="18"/>
        </w:rPr>
      </w:pPr>
      <w:r w:rsidRPr="002C771C">
        <w:rPr>
          <w:rFonts w:ascii="Arial" w:hAnsi="Arial" w:cs="Arial" w:hint="eastAsia"/>
          <w:sz w:val="18"/>
          <w:szCs w:val="18"/>
        </w:rPr>
        <w:t>Email</w:t>
      </w:r>
      <w:r w:rsidRPr="002C771C">
        <w:rPr>
          <w:rFonts w:ascii="Arial" w:hAnsi="Arial" w:cs="Arial" w:hint="eastAsia"/>
          <w:sz w:val="18"/>
          <w:szCs w:val="18"/>
        </w:rPr>
        <w:t>：</w:t>
      </w:r>
      <w:r w:rsidRPr="002C771C">
        <w:rPr>
          <w:rFonts w:ascii="Arial" w:hAnsi="Arial" w:cs="Arial"/>
          <w:sz w:val="18"/>
          <w:szCs w:val="18"/>
        </w:rPr>
        <w:fldChar w:fldCharType="begin"/>
      </w:r>
      <w:r w:rsidRPr="002C771C">
        <w:rPr>
          <w:rFonts w:ascii="Arial" w:hAnsi="Arial" w:cs="Arial"/>
          <w:sz w:val="18"/>
          <w:szCs w:val="18"/>
        </w:rPr>
        <w:instrText xml:space="preserve"> HYPERLINK "mailto:</w:instrText>
      </w:r>
      <w:r w:rsidRPr="002C771C">
        <w:rPr>
          <w:rFonts w:ascii="Arial" w:hAnsi="Arial" w:cs="Arial" w:hint="eastAsia"/>
          <w:sz w:val="18"/>
          <w:szCs w:val="18"/>
        </w:rPr>
        <w:instrText>rwlab@sjtu.edu.cn</w:instrText>
      </w:r>
      <w:r w:rsidRPr="002C771C">
        <w:rPr>
          <w:rFonts w:ascii="Arial" w:hAnsi="Arial" w:cs="Arial"/>
          <w:sz w:val="18"/>
          <w:szCs w:val="18"/>
        </w:rPr>
        <w:instrText xml:space="preserve">" </w:instrText>
      </w:r>
      <w:r w:rsidRPr="002C771C">
        <w:rPr>
          <w:rFonts w:ascii="Arial" w:hAnsi="Arial" w:cs="Arial"/>
          <w:sz w:val="18"/>
          <w:szCs w:val="18"/>
        </w:rPr>
      </w:r>
      <w:r w:rsidRPr="002C771C">
        <w:rPr>
          <w:rFonts w:ascii="Arial" w:hAnsi="Arial" w:cs="Arial"/>
          <w:sz w:val="18"/>
          <w:szCs w:val="18"/>
        </w:rPr>
        <w:fldChar w:fldCharType="separate"/>
      </w:r>
      <w:r w:rsidRPr="002C771C">
        <w:rPr>
          <w:rStyle w:val="a5"/>
          <w:rFonts w:ascii="Arial" w:hAnsi="Arial" w:cs="Arial" w:hint="eastAsia"/>
          <w:sz w:val="18"/>
          <w:szCs w:val="18"/>
        </w:rPr>
        <w:t>rwlab@s</w:t>
      </w:r>
      <w:r w:rsidRPr="002C771C">
        <w:rPr>
          <w:rStyle w:val="a5"/>
          <w:rFonts w:ascii="Arial" w:hAnsi="Arial" w:cs="Arial" w:hint="eastAsia"/>
          <w:sz w:val="18"/>
          <w:szCs w:val="18"/>
        </w:rPr>
        <w:t>jtu.edu.cn</w:t>
      </w:r>
      <w:r w:rsidRPr="002C771C">
        <w:rPr>
          <w:rFonts w:ascii="Arial" w:hAnsi="Arial" w:cs="Arial"/>
          <w:sz w:val="18"/>
          <w:szCs w:val="18"/>
        </w:rPr>
        <w:fldChar w:fldCharType="end"/>
      </w:r>
      <w:r w:rsidRPr="002C771C">
        <w:rPr>
          <w:rFonts w:ascii="Arial" w:hAnsi="Arial" w:cs="Arial" w:hint="eastAsia"/>
          <w:sz w:val="18"/>
          <w:szCs w:val="18"/>
        </w:rPr>
        <w:t xml:space="preserve">  </w:t>
      </w:r>
    </w:p>
    <w:p w:rsidR="0057006A" w:rsidRPr="00C357EF" w:rsidRDefault="002B7C27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会议网站：</w:t>
      </w:r>
      <w:r w:rsidR="002F4432" w:rsidRPr="00DA4CD2">
        <w:rPr>
          <w:rFonts w:ascii="Arial" w:eastAsia="仿宋_GB2312" w:hAnsi="Arial" w:cs="Arial"/>
          <w:bCs/>
          <w:color w:val="FF0000"/>
          <w:sz w:val="15"/>
          <w:szCs w:val="15"/>
          <w:u w:val="single"/>
        </w:rPr>
        <w:t>http://rwlab.sjtu.edu.cn/</w:t>
      </w:r>
      <w:r w:rsidR="00DF4984" w:rsidRPr="00DF4984">
        <w:rPr>
          <w:rFonts w:ascii="Arial" w:eastAsia="仿宋_GB2312" w:hAnsi="Arial" w:cs="Arial"/>
          <w:bCs/>
          <w:color w:val="FF0000"/>
          <w:sz w:val="15"/>
          <w:szCs w:val="15"/>
          <w:u w:val="single"/>
        </w:rPr>
        <w:t>RWIAandCCRW2018/</w:t>
      </w:r>
    </w:p>
    <w:sectPr w:rsidR="0057006A" w:rsidRPr="00C357EF">
      <w:type w:val="continuous"/>
      <w:pgSz w:w="11906" w:h="16838"/>
      <w:pgMar w:top="680" w:right="851" w:bottom="680" w:left="851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2E3" w:rsidRDefault="005E62E3" w:rsidP="00DA4CD2">
      <w:r>
        <w:separator/>
      </w:r>
    </w:p>
  </w:endnote>
  <w:endnote w:type="continuationSeparator" w:id="0">
    <w:p w:rsidR="005E62E3" w:rsidRDefault="005E62E3" w:rsidP="00DA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2E3" w:rsidRDefault="005E62E3" w:rsidP="00DA4CD2">
      <w:r>
        <w:separator/>
      </w:r>
    </w:p>
  </w:footnote>
  <w:footnote w:type="continuationSeparator" w:id="0">
    <w:p w:rsidR="005E62E3" w:rsidRDefault="005E62E3" w:rsidP="00DA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EC2"/>
    <w:multiLevelType w:val="hybridMultilevel"/>
    <w:tmpl w:val="62921604"/>
    <w:lvl w:ilvl="0" w:tplc="03FA0A2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CA1A72"/>
    <w:multiLevelType w:val="hybridMultilevel"/>
    <w:tmpl w:val="6234C4E4"/>
    <w:lvl w:ilvl="0" w:tplc="9BAA50B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C07FEB"/>
    <w:multiLevelType w:val="hybridMultilevel"/>
    <w:tmpl w:val="53E04C78"/>
    <w:lvl w:ilvl="0" w:tplc="581A45E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B2"/>
    <w:rsid w:val="00003345"/>
    <w:rsid w:val="00034A3F"/>
    <w:rsid w:val="000A56A7"/>
    <w:rsid w:val="000D2584"/>
    <w:rsid w:val="00134D09"/>
    <w:rsid w:val="0019717B"/>
    <w:rsid w:val="00227497"/>
    <w:rsid w:val="00260CBE"/>
    <w:rsid w:val="002B7C27"/>
    <w:rsid w:val="002F4432"/>
    <w:rsid w:val="00343116"/>
    <w:rsid w:val="00375232"/>
    <w:rsid w:val="00376F50"/>
    <w:rsid w:val="00380511"/>
    <w:rsid w:val="003F7D58"/>
    <w:rsid w:val="004722BB"/>
    <w:rsid w:val="00485C4D"/>
    <w:rsid w:val="00510B3A"/>
    <w:rsid w:val="00554E0E"/>
    <w:rsid w:val="0057006A"/>
    <w:rsid w:val="005710A4"/>
    <w:rsid w:val="00573B01"/>
    <w:rsid w:val="005A57F9"/>
    <w:rsid w:val="005E62E3"/>
    <w:rsid w:val="006A37D7"/>
    <w:rsid w:val="00704645"/>
    <w:rsid w:val="00714829"/>
    <w:rsid w:val="00793AFA"/>
    <w:rsid w:val="007C48E9"/>
    <w:rsid w:val="0080386D"/>
    <w:rsid w:val="00834B24"/>
    <w:rsid w:val="009A594E"/>
    <w:rsid w:val="009E79B2"/>
    <w:rsid w:val="00A34CE5"/>
    <w:rsid w:val="00A45A2E"/>
    <w:rsid w:val="00AB3E69"/>
    <w:rsid w:val="00AC52C1"/>
    <w:rsid w:val="00AD2478"/>
    <w:rsid w:val="00B95CB2"/>
    <w:rsid w:val="00B96A74"/>
    <w:rsid w:val="00BE6390"/>
    <w:rsid w:val="00C10686"/>
    <w:rsid w:val="00C357EF"/>
    <w:rsid w:val="00C83A7B"/>
    <w:rsid w:val="00CA7345"/>
    <w:rsid w:val="00CF2EC8"/>
    <w:rsid w:val="00D17F64"/>
    <w:rsid w:val="00DA20A7"/>
    <w:rsid w:val="00DA4CD2"/>
    <w:rsid w:val="00DB6DDF"/>
    <w:rsid w:val="00DF4984"/>
    <w:rsid w:val="00E46D41"/>
    <w:rsid w:val="00E51E10"/>
    <w:rsid w:val="00E53F73"/>
    <w:rsid w:val="00EF2E9C"/>
    <w:rsid w:val="00F75F21"/>
    <w:rsid w:val="00FD4065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3BE70A-2154-460E-BE8E-1471B116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Date"/>
    <w:basedOn w:val="a"/>
    <w:next w:val="a"/>
    <w:pPr>
      <w:ind w:leftChars="2500" w:left="100"/>
    </w:p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250" w:lineRule="exact"/>
      <w:ind w:leftChars="257" w:left="540" w:firstLineChars="100" w:firstLine="180"/>
    </w:pPr>
    <w:rPr>
      <w:rFonts w:ascii="Arial" w:hAnsi="Arial" w:cs="Arial"/>
      <w:sz w:val="18"/>
    </w:rPr>
  </w:style>
  <w:style w:type="paragraph" w:styleId="a6">
    <w:name w:val="header"/>
    <w:basedOn w:val="a"/>
    <w:link w:val="Char"/>
    <w:rsid w:val="00DA4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DA4CD2"/>
    <w:rPr>
      <w:kern w:val="2"/>
      <w:sz w:val="18"/>
      <w:szCs w:val="18"/>
    </w:rPr>
  </w:style>
  <w:style w:type="paragraph" w:styleId="a7">
    <w:name w:val="footer"/>
    <w:basedOn w:val="a"/>
    <w:link w:val="Char0"/>
    <w:rsid w:val="00DA4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DA4CD2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8038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Unresolved Mention"/>
    <w:uiPriority w:val="99"/>
    <w:semiHidden/>
    <w:unhideWhenUsed/>
    <w:rsid w:val="00DF4984"/>
    <w:rPr>
      <w:color w:val="808080"/>
      <w:shd w:val="clear" w:color="auto" w:fill="E6E6E6"/>
    </w:rPr>
  </w:style>
  <w:style w:type="character" w:styleId="aa">
    <w:name w:val="FollowedHyperlink"/>
    <w:rsid w:val="00DF4984"/>
    <w:rPr>
      <w:color w:val="954F72"/>
      <w:u w:val="single"/>
    </w:rPr>
  </w:style>
  <w:style w:type="table" w:styleId="ab">
    <w:name w:val="Table Grid"/>
    <w:basedOn w:val="a1"/>
    <w:rsid w:val="0026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bletree.com.cn/sciencec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zpaco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457</Company>
  <LinksUpToDate>false</LinksUpToDate>
  <CharactersWithSpaces>1069</CharactersWithSpaces>
  <SharedDoc>false</SharedDoc>
  <HLinks>
    <vt:vector size="24" baseType="variant">
      <vt:variant>
        <vt:i4>1245296</vt:i4>
      </vt:variant>
      <vt:variant>
        <vt:i4>9</vt:i4>
      </vt:variant>
      <vt:variant>
        <vt:i4>0</vt:i4>
      </vt:variant>
      <vt:variant>
        <vt:i4>5</vt:i4>
      </vt:variant>
      <vt:variant>
        <vt:lpwstr>mailto:rwlab@sjtu.edu.cn</vt:lpwstr>
      </vt:variant>
      <vt:variant>
        <vt:lpwstr/>
      </vt:variant>
      <vt:variant>
        <vt:i4>3211306</vt:i4>
      </vt:variant>
      <vt:variant>
        <vt:i4>6</vt:i4>
      </vt:variant>
      <vt:variant>
        <vt:i4>0</vt:i4>
      </vt:variant>
      <vt:variant>
        <vt:i4>5</vt:i4>
      </vt:variant>
      <vt:variant>
        <vt:lpwstr>http://www.gzpaco.com/</vt:lpwstr>
      </vt:variant>
      <vt:variant>
        <vt:lpwstr/>
      </vt:variant>
      <vt:variant>
        <vt:i4>4653126</vt:i4>
      </vt:variant>
      <vt:variant>
        <vt:i4>3</vt:i4>
      </vt:variant>
      <vt:variant>
        <vt:i4>0</vt:i4>
      </vt:variant>
      <vt:variant>
        <vt:i4>5</vt:i4>
      </vt:variant>
      <vt:variant>
        <vt:lpwstr>http://doubletree.com.cn/sciencecity</vt:lpwstr>
      </vt:variant>
      <vt:variant>
        <vt:lpwstr/>
      </vt:variant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http://guangzhousciencecity.doubletree.com/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</dc:creator>
  <cp:keywords/>
  <cp:lastModifiedBy>HP C</cp:lastModifiedBy>
  <cp:revision>2</cp:revision>
  <dcterms:created xsi:type="dcterms:W3CDTF">2018-07-29T05:10:00Z</dcterms:created>
  <dcterms:modified xsi:type="dcterms:W3CDTF">2018-07-29T05:10:00Z</dcterms:modified>
</cp:coreProperties>
</file>