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-198120</wp:posOffset>
                </wp:positionV>
                <wp:extent cx="5372100" cy="716280"/>
                <wp:effectExtent l="0" t="0" r="0" b="0"/>
                <wp:wrapNone/>
                <wp:docPr id="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Arial Black" w:hAnsi="Arial Black" w:eastAsia="黑体"/>
                                <w:b/>
                                <w:bCs/>
                                <w:sz w:val="30"/>
                              </w:rPr>
                            </w:pPr>
                            <w:r>
                              <w:rPr>
                                <w:rFonts w:hint="eastAsia" w:ascii="Arial Black" w:hAnsi="Arial Black" w:eastAsia="黑体"/>
                                <w:b/>
                                <w:bCs/>
                                <w:sz w:val="30"/>
                              </w:rPr>
                              <w:t>2019 年国际智能化焊接制造研讨会 (IWIWM’2019</w:t>
                            </w:r>
                            <w:r>
                              <w:rPr>
                                <w:rFonts w:hint="eastAsia" w:ascii="Arial Black" w:hAnsi="Arial Black" w:eastAsia="黑体"/>
                                <w:b/>
                                <w:bCs/>
                                <w:sz w:val="30"/>
                                <w:lang w:val="en-US" w:eastAsia="zh-CN"/>
                              </w:rPr>
                              <w:t>-SH</w:t>
                            </w:r>
                            <w:r>
                              <w:rPr>
                                <w:rFonts w:hint="eastAsia" w:ascii="Arial Black" w:hAnsi="Arial Black" w:eastAsia="黑体"/>
                                <w:b/>
                                <w:bCs/>
                                <w:sz w:val="30"/>
                              </w:rPr>
                              <w:t>)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201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年1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日，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上海</w:t>
                            </w:r>
                            <w:r>
                              <w:rPr>
                                <w:rFonts w:hint="eastAsia"/>
                              </w:rPr>
                              <w:t>，中国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27pt;margin-top:-15.6pt;height:56.4pt;width:423pt;z-index:251657216;mso-width-relative:page;mso-height-relative:page;" filled="f" stroked="f" coordsize="21600,21600" o:gfxdata="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+V&#10;6P/XAAAACQEAAA8AAAAAAAAAAQAgAAAAIgAAAGRycy9kb3ducmV2LnhtbFBLAQIUABQAAAAIAIdO&#10;4kBV5daf6wEAAMYDAAAOAAAAAAAAAAEAIAAAACYBAABkcnMvZTJvRG9jLnhtbFBLBQYAAAAABgAG&#10;AFkBAACD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Arial Black" w:hAnsi="Arial Black" w:eastAsia="黑体"/>
                          <w:b/>
                          <w:bCs/>
                          <w:sz w:val="30"/>
                        </w:rPr>
                      </w:pPr>
                      <w:r>
                        <w:rPr>
                          <w:rFonts w:hint="eastAsia" w:ascii="Arial Black" w:hAnsi="Arial Black" w:eastAsia="黑体"/>
                          <w:b/>
                          <w:bCs/>
                          <w:sz w:val="30"/>
                        </w:rPr>
                        <w:t>2019 年国际智能化焊接制造研讨会 (IWIWM’2019</w:t>
                      </w:r>
                      <w:r>
                        <w:rPr>
                          <w:rFonts w:hint="eastAsia" w:ascii="Arial Black" w:hAnsi="Arial Black" w:eastAsia="黑体"/>
                          <w:b/>
                          <w:bCs/>
                          <w:sz w:val="30"/>
                          <w:lang w:val="en-US" w:eastAsia="zh-CN"/>
                        </w:rPr>
                        <w:t>-SH</w:t>
                      </w:r>
                      <w:r>
                        <w:rPr>
                          <w:rFonts w:hint="eastAsia" w:ascii="Arial Black" w:hAnsi="Arial Black" w:eastAsia="黑体"/>
                          <w:b/>
                          <w:bCs/>
                          <w:sz w:val="30"/>
                        </w:rPr>
                        <w:t>)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201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年1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日，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上海</w:t>
                      </w:r>
                      <w:r>
                        <w:rPr>
                          <w:rFonts w:hint="eastAsia"/>
                        </w:rPr>
                        <w:t>，中国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-186055</wp:posOffset>
            </wp:positionV>
            <wp:extent cx="485775" cy="507365"/>
            <wp:effectExtent l="0" t="0" r="0" b="0"/>
            <wp:wrapNone/>
            <wp:docPr id="8" name="图片 8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>
      <w:pPr>
        <w:rPr>
          <w:rFonts w:hint="eastAsia"/>
        </w:rPr>
      </w:pPr>
    </w:p>
    <w:p>
      <w:pPr>
        <w:spacing w:line="288" w:lineRule="auto"/>
        <w:rPr>
          <w:b/>
          <w:bCs/>
          <w:sz w:val="24"/>
        </w:rPr>
        <w:sectPr>
          <w:pgSz w:w="11906" w:h="16838"/>
          <w:pgMar w:top="1021" w:right="1134" w:bottom="1021" w:left="1134" w:header="680" w:footer="680" w:gutter="0"/>
          <w:cols w:space="425" w:num="2"/>
          <w:docGrid w:type="lines" w:linePitch="312" w:charSpace="0"/>
        </w:sectPr>
      </w:pPr>
    </w:p>
    <w:p>
      <w:pPr>
        <w:spacing w:line="288" w:lineRule="auto"/>
        <w:rPr>
          <w:b/>
          <w:bCs/>
          <w:sz w:val="24"/>
        </w:rPr>
        <w:sectPr>
          <w:type w:val="continuous"/>
          <w:pgSz w:w="11906" w:h="16838"/>
          <w:pgMar w:top="1021" w:right="1134" w:bottom="1021" w:left="1134" w:header="680" w:footer="680" w:gutter="0"/>
          <w:cols w:space="425" w:num="2"/>
          <w:docGrid w:type="lines" w:linePitch="312" w:charSpace="0"/>
        </w:sectPr>
      </w:pPr>
    </w:p>
    <w:p>
      <w:pPr>
        <w:jc w:val="center"/>
        <w:rPr>
          <w:rFonts w:hint="default" w:eastAsia="宋体"/>
          <w:b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IWIWM2019-SH</w:t>
      </w:r>
    </w:p>
    <w:p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  <w:u w:val="single"/>
        </w:rPr>
        <w:t>上海皇廷国际大酒店</w:t>
      </w:r>
      <w:r>
        <w:rPr>
          <w:rFonts w:hint="eastAsia"/>
          <w:b/>
          <w:sz w:val="28"/>
        </w:rPr>
        <w:t>预定回执</w:t>
      </w:r>
    </w:p>
    <w:p>
      <w:pPr>
        <w:jc w:val="center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（由会议秘书处统一与酒店预订分配房间）</w:t>
      </w:r>
    </w:p>
    <w:p>
      <w:pPr>
        <w:spacing w:line="0" w:lineRule="atLeast"/>
        <w:ind w:firstLine="2940" w:firstLineChars="1400"/>
        <w:jc w:val="left"/>
        <w:rPr>
          <w:rFonts w:ascii="宋体" w:hAnsi="宋体" w:cs="宋体"/>
          <w:kern w:val="0"/>
          <w:szCs w:val="21"/>
        </w:rPr>
      </w:pPr>
      <w:bookmarkStart w:id="0" w:name="_GoBack"/>
      <w:bookmarkEnd w:id="0"/>
    </w:p>
    <w:p>
      <w:pPr>
        <w:spacing w:line="0" w:lineRule="atLeast"/>
        <w:ind w:firstLine="2940" w:firstLineChars="1400"/>
        <w:jc w:val="left"/>
        <w:rPr>
          <w:rFonts w:ascii="宋体" w:hAnsi="宋体" w:cs="宋体"/>
          <w:color w:val="FF0000"/>
          <w:kern w:val="0"/>
          <w:szCs w:val="21"/>
          <w:lang w:val="de-DE"/>
        </w:rPr>
      </w:pPr>
      <w:r>
        <w:rPr>
          <w:rFonts w:hint="eastAsia" w:ascii="宋体" w:hAnsi="宋体" w:cs="宋体"/>
          <w:kern w:val="0"/>
          <w:szCs w:val="21"/>
        </w:rPr>
        <w:t>地址:</w:t>
      </w:r>
      <w:r>
        <w:rPr>
          <w:rFonts w:hint="eastAsia"/>
        </w:rPr>
        <w:t xml:space="preserve"> 上海市浦东新区绣川路 998 号</w:t>
      </w:r>
    </w:p>
    <w:p>
      <w:pPr>
        <w:spacing w:line="0" w:lineRule="atLeast"/>
        <w:ind w:firstLine="2940" w:firstLineChars="1400"/>
        <w:rPr>
          <w:rFonts w:ascii="Arial" w:hAnsi="Arial" w:cs="Arial"/>
          <w:color w:val="FF0000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Cs w:val="21"/>
        </w:rPr>
        <w:t>电话：</w:t>
      </w:r>
      <w:r>
        <w:rPr>
          <w:rFonts w:hint="eastAsia" w:ascii="Arial" w:hAnsi="Arial" w:cs="Arial"/>
          <w:kern w:val="0"/>
          <w:sz w:val="18"/>
          <w:szCs w:val="18"/>
        </w:rPr>
        <w:t>+86</w:t>
      </w:r>
      <w:r>
        <w:rPr>
          <w:rFonts w:hint="eastAsia" w:ascii="Arial" w:hAnsi="Arial" w:cs="Arial"/>
          <w:kern w:val="0"/>
          <w:sz w:val="18"/>
          <w:szCs w:val="18"/>
          <w:lang w:val="en-US" w:eastAsia="zh-CN"/>
        </w:rPr>
        <w:t>-</w:t>
      </w:r>
      <w:r>
        <w:rPr>
          <w:rFonts w:hint="eastAsia" w:ascii="Arial" w:hAnsi="Arial" w:cs="Arial"/>
          <w:kern w:val="0"/>
          <w:sz w:val="18"/>
          <w:szCs w:val="18"/>
        </w:rPr>
        <w:t>21</w:t>
      </w:r>
      <w:r>
        <w:rPr>
          <w:rFonts w:hint="eastAsia" w:ascii="Arial" w:hAnsi="Arial" w:cs="Arial"/>
          <w:kern w:val="0"/>
          <w:sz w:val="18"/>
          <w:szCs w:val="18"/>
          <w:lang w:val="en-US" w:eastAsia="zh-CN"/>
        </w:rPr>
        <w:t>-</w:t>
      </w:r>
      <w:r>
        <w:rPr>
          <w:rFonts w:hint="eastAsia" w:ascii="Arial" w:hAnsi="Arial" w:cs="Arial"/>
          <w:kern w:val="0"/>
          <w:sz w:val="18"/>
          <w:szCs w:val="18"/>
        </w:rPr>
        <w:t>5050 9500</w:t>
      </w:r>
      <w:r>
        <w:rPr>
          <w:rFonts w:ascii="Arial" w:hAnsi="Arial" w:cs="Arial"/>
          <w:color w:val="FF0000"/>
          <w:kern w:val="0"/>
          <w:sz w:val="18"/>
          <w:szCs w:val="18"/>
        </w:rPr>
        <w:t xml:space="preserve">  </w:t>
      </w:r>
    </w:p>
    <w:p>
      <w:pPr>
        <w:spacing w:line="0" w:lineRule="atLeast"/>
        <w:ind w:firstLine="2940" w:firstLineChars="1400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网站：</w:t>
      </w:r>
      <w:r>
        <w:rPr>
          <w:rFonts w:hint="eastAsia"/>
          <w:u w:val="single"/>
        </w:rPr>
        <w:t>www.royal-sh.cn</w:t>
      </w:r>
    </w:p>
    <w:p>
      <w:pPr>
        <w:widowControl/>
        <w:tabs>
          <w:tab w:val="left" w:pos="622"/>
          <w:tab w:val="left" w:pos="1997"/>
          <w:tab w:val="left" w:pos="3381"/>
          <w:tab w:val="left" w:pos="4867"/>
          <w:tab w:val="left" w:pos="5945"/>
        </w:tabs>
        <w:jc w:val="center"/>
        <w:rPr>
          <w:rFonts w:hint="eastAsia"/>
        </w:rPr>
      </w:pPr>
    </w:p>
    <w:tbl>
      <w:tblPr>
        <w:tblStyle w:val="8"/>
        <w:tblpPr w:leftFromText="180" w:rightFromText="180" w:vertAnchor="text" w:horzAnchor="margin" w:tblpY="158"/>
        <w:tblW w:w="10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95"/>
        <w:gridCol w:w="904"/>
        <w:gridCol w:w="1067"/>
        <w:gridCol w:w="992"/>
        <w:gridCol w:w="1067"/>
        <w:gridCol w:w="935"/>
        <w:gridCol w:w="1157"/>
        <w:gridCol w:w="809"/>
        <w:gridCol w:w="2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9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</w:tc>
        <w:tc>
          <w:tcPr>
            <w:tcW w:w="106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</w:tc>
        <w:tc>
          <w:tcPr>
            <w:tcW w:w="106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</w:tc>
        <w:tc>
          <w:tcPr>
            <w:tcW w:w="8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32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6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406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email</w:t>
            </w:r>
          </w:p>
        </w:tc>
        <w:tc>
          <w:tcPr>
            <w:tcW w:w="313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</w:trPr>
        <w:tc>
          <w:tcPr>
            <w:tcW w:w="11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住宿标准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z w:val="18"/>
                <w:szCs w:val="18"/>
              </w:rPr>
              <w:t>参考价</w:t>
            </w:r>
            <w:r>
              <w:rPr>
                <w:rFonts w:hint="eastAsia"/>
              </w:rPr>
              <w:t>）</w:t>
            </w:r>
          </w:p>
        </w:tc>
        <w:tc>
          <w:tcPr>
            <w:tcW w:w="496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您的选择（   ）</w:t>
            </w:r>
          </w:p>
          <w:p>
            <w:pPr>
              <w:autoSpaceDE w:val="0"/>
              <w:autoSpaceDN w:val="0"/>
              <w:adjustRightInd w:val="0"/>
              <w:rPr>
                <w:rFonts w:hint="eastAsia"/>
                <w:sz w:val="24"/>
              </w:rPr>
            </w:pPr>
            <w:r>
              <w:rPr>
                <w:rFonts w:hint="eastAsia"/>
              </w:rPr>
              <w:t>（</w:t>
            </w:r>
            <w:r>
              <w:t>A</w:t>
            </w:r>
            <w:r>
              <w:rPr>
                <w:rFonts w:hint="eastAsia"/>
              </w:rPr>
              <w:t xml:space="preserve">）标准间双床 </w:t>
            </w:r>
            <w:r>
              <w:rPr>
                <w:rFonts w:hint="eastAsia"/>
                <w:sz w:val="18"/>
                <w:szCs w:val="18"/>
              </w:rPr>
              <w:t>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55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</w:rPr>
              <w:t xml:space="preserve">元/天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19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center"/>
            </w:pPr>
            <w:r>
              <w:rPr>
                <w:rFonts w:hint="eastAsia"/>
              </w:rPr>
              <w:t>住宿时间</w:t>
            </w:r>
          </w:p>
          <w:p>
            <w:pPr>
              <w:widowControl/>
              <w:jc w:val="left"/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</w:tc>
        <w:tc>
          <w:tcPr>
            <w:tcW w:w="2329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</w:t>
            </w:r>
            <w:r>
              <w:rPr>
                <w:rFonts w:hint="eastAsia"/>
              </w:rPr>
              <w:t xml:space="preserve">月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  <w:r>
              <w:t>—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</w:trPr>
        <w:tc>
          <w:tcPr>
            <w:tcW w:w="11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其它特别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情况说明</w:t>
            </w:r>
          </w:p>
        </w:tc>
        <w:tc>
          <w:tcPr>
            <w:tcW w:w="926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r>
        <w:rPr>
          <w:rFonts w:hint="eastAsia"/>
        </w:rPr>
        <w:t>注：回执请通过email寄给我们。</w:t>
      </w:r>
    </w:p>
    <w:p>
      <w:pPr>
        <w:spacing w:line="250" w:lineRule="exact"/>
        <w:rPr>
          <w:rFonts w:hint="eastAsia" w:ascii="宋体"/>
          <w:kern w:val="0"/>
          <w:sz w:val="18"/>
          <w:szCs w:val="18"/>
        </w:rPr>
      </w:pPr>
    </w:p>
    <w:p>
      <w:pPr>
        <w:spacing w:line="250" w:lineRule="exact"/>
        <w:rPr>
          <w:rFonts w:hint="default" w:ascii="Arial" w:hAnsi="Arial" w:cs="Arial"/>
          <w:b/>
          <w:bCs/>
          <w:sz w:val="18"/>
          <w:szCs w:val="18"/>
          <w:lang w:val="en-US"/>
        </w:rPr>
      </w:pPr>
      <w:r>
        <w:rPr>
          <w:rFonts w:hint="eastAsia" w:ascii="宋体"/>
          <w:kern w:val="0"/>
          <w:sz w:val="18"/>
          <w:szCs w:val="18"/>
        </w:rPr>
        <w:t>会议</w:t>
      </w:r>
      <w:r>
        <w:rPr>
          <w:rFonts w:hint="eastAsia" w:ascii="宋体"/>
          <w:b/>
          <w:bCs/>
          <w:kern w:val="0"/>
          <w:sz w:val="18"/>
          <w:szCs w:val="18"/>
        </w:rPr>
        <w:t>秘书处</w:t>
      </w:r>
      <w:r>
        <w:rPr>
          <w:rFonts w:hint="eastAsia" w:ascii="宋体"/>
          <w:kern w:val="0"/>
          <w:sz w:val="18"/>
          <w:szCs w:val="18"/>
        </w:rPr>
        <w:t>联系人：</w:t>
      </w:r>
      <w:r>
        <w:rPr>
          <w:rFonts w:hint="eastAsia" w:ascii="Arial" w:hAnsi="Arial" w:cs="Arial"/>
          <w:b/>
          <w:bCs/>
          <w:sz w:val="18"/>
          <w:szCs w:val="18"/>
        </w:rPr>
        <w:t>陈华斌、许燕铃、吕娜、李刚</w:t>
      </w:r>
      <w:r>
        <w:rPr>
          <w:rFonts w:hint="eastAsia" w:ascii="Arial" w:hAnsi="Arial" w:cs="Arial"/>
          <w:b/>
          <w:bCs/>
          <w:sz w:val="18"/>
          <w:szCs w:val="18"/>
          <w:lang w:eastAsia="zh-CN"/>
        </w:rPr>
        <w:t>、</w:t>
      </w:r>
      <w:r>
        <w:rPr>
          <w:rFonts w:hint="eastAsia" w:ascii="Arial" w:hAnsi="Arial" w:cs="Arial"/>
          <w:b/>
          <w:bCs/>
          <w:sz w:val="18"/>
          <w:szCs w:val="18"/>
          <w:lang w:val="en-US" w:eastAsia="zh-CN"/>
        </w:rPr>
        <w:t>蒋子圣</w:t>
      </w:r>
    </w:p>
    <w:p>
      <w:pPr>
        <w:spacing w:line="25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地  址： 上海市东川路800号，</w:t>
      </w:r>
    </w:p>
    <w:p>
      <w:pPr>
        <w:spacing w:line="25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上海交通大学机器人焊接智能化技术实验室</w:t>
      </w:r>
    </w:p>
    <w:p>
      <w:pPr>
        <w:spacing w:line="250" w:lineRule="exact"/>
        <w:rPr>
          <w:rFonts w:hint="eastAsia" w:ascii="Arial" w:hAnsi="Arial" w:cs="Arial"/>
          <w:sz w:val="18"/>
          <w:szCs w:val="18"/>
        </w:rPr>
      </w:pPr>
      <w:r>
        <w:rPr>
          <w:rFonts w:hint="eastAsia" w:ascii="Arial" w:hAnsi="Arial" w:cs="Arial"/>
          <w:sz w:val="18"/>
          <w:szCs w:val="18"/>
        </w:rPr>
        <w:t xml:space="preserve">邮  编： 200240  </w:t>
      </w:r>
    </w:p>
    <w:p>
      <w:pPr>
        <w:spacing w:line="250" w:lineRule="exact"/>
        <w:rPr>
          <w:rFonts w:hint="eastAsia" w:ascii="Arial" w:hAnsi="Arial" w:cs="Arial"/>
          <w:sz w:val="18"/>
          <w:szCs w:val="18"/>
        </w:rPr>
      </w:pPr>
      <w:r>
        <w:rPr>
          <w:rFonts w:hint="eastAsia" w:ascii="Arial" w:hAnsi="Arial" w:cs="Arial"/>
          <w:sz w:val="18"/>
          <w:szCs w:val="18"/>
        </w:rPr>
        <w:t xml:space="preserve">电  话：021 - 34202740-805/807 </w:t>
      </w:r>
    </w:p>
    <w:p>
      <w:pPr>
        <w:spacing w:line="250" w:lineRule="exact"/>
        <w:rPr>
          <w:rFonts w:hint="eastAsia" w:ascii="Arial" w:hAnsi="Arial" w:cs="Arial"/>
          <w:sz w:val="18"/>
          <w:szCs w:val="18"/>
        </w:rPr>
      </w:pPr>
      <w:r>
        <w:rPr>
          <w:rFonts w:hint="eastAsia" w:ascii="Arial" w:hAnsi="Arial" w:cs="Arial"/>
          <w:sz w:val="18"/>
          <w:szCs w:val="18"/>
        </w:rPr>
        <w:t>手  机：</w:t>
      </w:r>
      <w:r>
        <w:rPr>
          <w:rFonts w:ascii="Arial" w:hAnsi="Arial" w:cs="Arial"/>
          <w:sz w:val="18"/>
          <w:szCs w:val="18"/>
        </w:rPr>
        <w:t>15021735496</w:t>
      </w:r>
      <w:r>
        <w:rPr>
          <w:rFonts w:hint="eastAsia" w:ascii="Arial" w:hAnsi="Arial" w:cs="Arial"/>
          <w:sz w:val="18"/>
          <w:szCs w:val="18"/>
        </w:rPr>
        <w:t xml:space="preserve"> / </w:t>
      </w:r>
      <w:r>
        <w:rPr>
          <w:rFonts w:ascii="Arial" w:hAnsi="Arial" w:cs="Arial"/>
          <w:sz w:val="18"/>
          <w:szCs w:val="18"/>
        </w:rPr>
        <w:t>13915050839</w:t>
      </w:r>
    </w:p>
    <w:p>
      <w:pPr>
        <w:spacing w:line="250" w:lineRule="exact"/>
        <w:rPr>
          <w:rFonts w:hint="eastAsia" w:ascii="Arial" w:hAnsi="Arial" w:cs="Arial"/>
          <w:sz w:val="18"/>
          <w:szCs w:val="18"/>
        </w:rPr>
      </w:pPr>
      <w:r>
        <w:rPr>
          <w:rFonts w:hint="eastAsia" w:ascii="Arial" w:hAnsi="Arial" w:cs="Arial"/>
          <w:sz w:val="18"/>
          <w:szCs w:val="18"/>
        </w:rPr>
        <w:t>传  真：021-34202740-808</w:t>
      </w:r>
    </w:p>
    <w:p>
      <w:pPr>
        <w:rPr>
          <w:rFonts w:ascii="Arial" w:hAnsi="Arial" w:cs="Arial"/>
          <w:sz w:val="18"/>
          <w:szCs w:val="18"/>
        </w:rPr>
      </w:pPr>
      <w:r>
        <w:rPr>
          <w:rFonts w:hint="eastAsia" w:ascii="Arial" w:hAnsi="Arial" w:cs="Arial"/>
          <w:sz w:val="18"/>
          <w:szCs w:val="18"/>
        </w:rPr>
        <w:t>Email：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HYPERLINK "mailto:</w:instrText>
      </w:r>
      <w:r>
        <w:rPr>
          <w:rFonts w:hint="eastAsia" w:ascii="Arial" w:hAnsi="Arial" w:cs="Arial"/>
          <w:sz w:val="18"/>
          <w:szCs w:val="18"/>
        </w:rPr>
        <w:instrText xml:space="preserve">rwlab@sjtu.edu.cn</w:instrText>
      </w:r>
      <w:r>
        <w:rPr>
          <w:rFonts w:ascii="Arial" w:hAnsi="Arial" w:cs="Arial"/>
          <w:sz w:val="18"/>
          <w:szCs w:val="18"/>
        </w:rPr>
        <w:instrText xml:space="preserve">" </w:instrText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Style w:val="11"/>
          <w:rFonts w:hint="eastAsia" w:ascii="Arial" w:hAnsi="Arial" w:cs="Arial"/>
          <w:sz w:val="18"/>
          <w:szCs w:val="18"/>
        </w:rPr>
        <w:t>rwlab@sjtu.edu.cn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hint="eastAsia" w:ascii="Arial" w:hAnsi="Arial" w:cs="Arial"/>
          <w:sz w:val="18"/>
          <w:szCs w:val="18"/>
        </w:rPr>
        <w:t xml:space="preserve">  </w:t>
      </w:r>
    </w:p>
    <w:p>
      <w:pPr>
        <w:rPr>
          <w:rFonts w:hint="eastAsia" w:ascii="Arial" w:hAnsi="Arial" w:cs="Arial"/>
          <w:sz w:val="18"/>
          <w:szCs w:val="18"/>
        </w:rPr>
      </w:pPr>
      <w:r>
        <w:rPr>
          <w:rFonts w:hint="eastAsia" w:ascii="Arial" w:hAnsi="Arial" w:cs="Arial"/>
          <w:sz w:val="18"/>
          <w:szCs w:val="18"/>
        </w:rPr>
        <w:t>会议网站：</w:t>
      </w:r>
      <w:r>
        <w:rPr>
          <w:rFonts w:hint="default" w:ascii="Times New Roman" w:hAnsi="Times New Roman" w:eastAsia="宋体" w:cs="Times New Roman"/>
          <w:sz w:val="18"/>
          <w:szCs w:val="18"/>
        </w:rPr>
        <w:fldChar w:fldCharType="begin"/>
      </w:r>
      <w:r>
        <w:rPr>
          <w:rFonts w:hint="default" w:ascii="Times New Roman" w:hAnsi="Times New Roman" w:eastAsia="宋体" w:cs="Times New Roman"/>
          <w:sz w:val="18"/>
          <w:szCs w:val="18"/>
        </w:rPr>
        <w:instrText xml:space="preserve"> HYPERLINK "http://rwlab.sjtu.edu.cn/IWIWM2019/" </w:instrText>
      </w:r>
      <w:r>
        <w:rPr>
          <w:rFonts w:hint="default" w:ascii="Times New Roman" w:hAnsi="Times New Roman" w:eastAsia="宋体" w:cs="Times New Roman"/>
          <w:sz w:val="18"/>
          <w:szCs w:val="18"/>
        </w:rPr>
        <w:fldChar w:fldCharType="separate"/>
      </w:r>
      <w:r>
        <w:rPr>
          <w:rStyle w:val="11"/>
          <w:rFonts w:hint="default" w:ascii="Times New Roman" w:hAnsi="Times New Roman" w:eastAsia="宋体" w:cs="Times New Roman"/>
          <w:sz w:val="18"/>
          <w:szCs w:val="18"/>
        </w:rPr>
        <w:t>http://rwlab.sjtu.edu.cn/IWIWM2019/</w:t>
      </w:r>
      <w:r>
        <w:rPr>
          <w:rFonts w:hint="default" w:ascii="Times New Roman" w:hAnsi="Times New Roman" w:eastAsia="宋体" w:cs="Times New Roman"/>
          <w:sz w:val="18"/>
          <w:szCs w:val="18"/>
        </w:rPr>
        <w:fldChar w:fldCharType="end"/>
      </w:r>
    </w:p>
    <w:p>
      <w:pPr>
        <w:rPr>
          <w:rFonts w:hint="eastAsia" w:ascii="Arial" w:hAnsi="Arial" w:cs="Arial"/>
          <w:kern w:val="0"/>
          <w:szCs w:val="21"/>
        </w:rPr>
      </w:pPr>
    </w:p>
    <w:p>
      <w:pPr>
        <w:rPr>
          <w:rFonts w:hint="eastAsia"/>
        </w:rPr>
      </w:pPr>
    </w:p>
    <w:sectPr>
      <w:type w:val="continuous"/>
      <w:pgSz w:w="11906" w:h="16838"/>
      <w:pgMar w:top="680" w:right="851" w:bottom="680" w:left="851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B2"/>
    <w:rsid w:val="00034A3F"/>
    <w:rsid w:val="000A56A7"/>
    <w:rsid w:val="000D2584"/>
    <w:rsid w:val="00134D09"/>
    <w:rsid w:val="0019717B"/>
    <w:rsid w:val="002B7C27"/>
    <w:rsid w:val="002F4432"/>
    <w:rsid w:val="003F7D58"/>
    <w:rsid w:val="004722BB"/>
    <w:rsid w:val="0057006A"/>
    <w:rsid w:val="005710A4"/>
    <w:rsid w:val="005A57F9"/>
    <w:rsid w:val="00716752"/>
    <w:rsid w:val="00793AFA"/>
    <w:rsid w:val="007C48E9"/>
    <w:rsid w:val="0080386D"/>
    <w:rsid w:val="00834B24"/>
    <w:rsid w:val="009A2399"/>
    <w:rsid w:val="009A594E"/>
    <w:rsid w:val="009C4D6E"/>
    <w:rsid w:val="009E79B2"/>
    <w:rsid w:val="00A01D44"/>
    <w:rsid w:val="00A34CE5"/>
    <w:rsid w:val="00A45A2E"/>
    <w:rsid w:val="00AC52C1"/>
    <w:rsid w:val="00B1514E"/>
    <w:rsid w:val="00BE6390"/>
    <w:rsid w:val="00C83A7B"/>
    <w:rsid w:val="00CA7345"/>
    <w:rsid w:val="00D17F64"/>
    <w:rsid w:val="00DA20A7"/>
    <w:rsid w:val="00DA4CD2"/>
    <w:rsid w:val="00DB6DDF"/>
    <w:rsid w:val="00DF4984"/>
    <w:rsid w:val="00E46D41"/>
    <w:rsid w:val="00E51E10"/>
    <w:rsid w:val="00EB6DD5"/>
    <w:rsid w:val="00F75F21"/>
    <w:rsid w:val="00FD4065"/>
    <w:rsid w:val="00FF75A1"/>
    <w:rsid w:val="13284FDC"/>
    <w:rsid w:val="13E90322"/>
    <w:rsid w:val="190A2B62"/>
    <w:rsid w:val="1D903930"/>
    <w:rsid w:val="330239FA"/>
    <w:rsid w:val="35DA382E"/>
    <w:rsid w:val="3EEE28D9"/>
    <w:rsid w:val="44FE2BD4"/>
    <w:rsid w:val="60026773"/>
    <w:rsid w:val="643C0213"/>
    <w:rsid w:val="6BAE2213"/>
    <w:rsid w:val="763D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ody Text Indent 2"/>
    <w:basedOn w:val="1"/>
    <w:qFormat/>
    <w:uiPriority w:val="0"/>
    <w:pPr>
      <w:spacing w:line="250" w:lineRule="exact"/>
      <w:ind w:left="540" w:leftChars="257" w:firstLine="180" w:firstLineChars="100"/>
    </w:pPr>
    <w:rPr>
      <w:rFonts w:ascii="Arial" w:hAnsi="Arial" w:cs="Arial"/>
      <w:sz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Title"/>
    <w:basedOn w:val="1"/>
    <w:qFormat/>
    <w:uiPriority w:val="0"/>
    <w:pPr>
      <w:jc w:val="center"/>
    </w:pPr>
    <w:rPr>
      <w:sz w:val="32"/>
    </w:rPr>
  </w:style>
  <w:style w:type="character" w:styleId="10">
    <w:name w:val="FollowedHyperlink"/>
    <w:uiPriority w:val="0"/>
    <w:rPr>
      <w:color w:val="954F72"/>
      <w:u w:val="single"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4"/>
    <w:uiPriority w:val="0"/>
    <w:rPr>
      <w:kern w:val="2"/>
      <w:sz w:val="18"/>
      <w:szCs w:val="18"/>
    </w:rPr>
  </w:style>
  <w:style w:type="character" w:customStyle="1" w:styleId="14">
    <w:name w:val="Unresolved Mention"/>
    <w:semiHidden/>
    <w:unhideWhenUsed/>
    <w:qFormat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457</Company>
  <Pages>1</Pages>
  <Words>122</Words>
  <Characters>699</Characters>
  <Lines>5</Lines>
  <Paragraphs>1</Paragraphs>
  <TotalTime>0</TotalTime>
  <ScaleCrop>false</ScaleCrop>
  <LinksUpToDate>false</LinksUpToDate>
  <CharactersWithSpaces>820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2018-11-19T12:07:00Z</dcterms:created>
  <dc:creator>lfl</dc:creator>
  <cp:lastModifiedBy>50297</cp:lastModifiedBy>
  <dcterms:modified xsi:type="dcterms:W3CDTF">2019-10-15T15:07:56Z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